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47EA6" w:rsidR="000D1FA6" w:rsidRDefault="000D1FA6" w14:paraId="4358110B" w14:textId="5219A1C8">
      <w:pPr>
        <w:rPr>
          <w:b/>
          <w:bCs/>
        </w:rPr>
      </w:pPr>
      <w:r w:rsidRPr="00347EA6">
        <w:rPr>
          <w:b/>
          <w:bCs/>
        </w:rPr>
        <w:t>HOT. 29</w:t>
      </w:r>
    </w:p>
    <w:p w:rsidR="009E0BCB" w:rsidRDefault="00000000" w14:paraId="0E815563" w14:textId="59FF3695">
      <w:r>
        <w:t xml:space="preserve">Dosar nr. </w:t>
      </w:r>
      <w:r w:rsidR="007E6C6D">
        <w:t>...</w:t>
      </w:r>
    </w:p>
    <w:p w:rsidR="009E0BCB" w:rsidRDefault="00000000" w14:paraId="12B57F93" w14:textId="77777777">
      <w:pPr>
        <w:jc w:val="center"/>
      </w:pPr>
      <w:r>
        <w:t>R O M Â N I A</w:t>
      </w:r>
    </w:p>
    <w:p w:rsidR="009E0BCB" w:rsidRDefault="009E0BCB" w14:paraId="57EBDE40" w14:textId="77777777">
      <w:pPr>
        <w:jc w:val="center"/>
      </w:pPr>
    </w:p>
    <w:p w:rsidR="009E0BCB" w:rsidRDefault="00000000" w14:paraId="0EBA31C4" w14:textId="4A70EF5F">
      <w:pPr>
        <w:jc w:val="center"/>
      </w:pPr>
      <w:r>
        <w:t xml:space="preserve">CURTEA DE APEL </w:t>
      </w:r>
      <w:r w:rsidR="007E6C6D">
        <w:t>...</w:t>
      </w:r>
    </w:p>
    <w:p w:rsidR="009E0BCB" w:rsidRDefault="00000000" w14:paraId="1813F0FD" w14:textId="714D25AC">
      <w:pPr>
        <w:jc w:val="center"/>
        <w:rPr>
          <w:rStyle w:val="Fontdeparagrafimplicit"/>
          <w:lang w:val="en-US"/>
        </w:rPr>
      </w:pPr>
      <w:r>
        <w:t xml:space="preserve">SECŢIA </w:t>
      </w:r>
      <w:r w:rsidR="007E6C6D">
        <w:t>...</w:t>
      </w:r>
    </w:p>
    <w:p w:rsidR="009E0BCB" w:rsidRDefault="009E0BCB" w14:paraId="5010EA02" w14:textId="77777777">
      <w:pPr>
        <w:rPr>
          <w:rStyle w:val="Fontdeparagrafimplicit"/>
        </w:rPr>
      </w:pPr>
    </w:p>
    <w:p w:rsidR="009E0BCB" w:rsidRDefault="00000000" w14:paraId="33EE2F3C" w14:textId="3DC49B86">
      <w:pPr>
        <w:jc w:val="center"/>
        <w:rPr>
          <w:rStyle w:val="Fontdeparagrafimplicit"/>
          <w:b/>
        </w:rPr>
      </w:pPr>
      <w:r>
        <w:rPr>
          <w:rStyle w:val="Fontdeparagrafimplicit"/>
          <w:b/>
        </w:rPr>
        <w:t xml:space="preserve">SENTINŢA Nr. </w:t>
      </w:r>
      <w:r w:rsidR="007E6C6D">
        <w:rPr>
          <w:rStyle w:val="Fontdeparagrafimplicit"/>
          <w:b/>
        </w:rPr>
        <w:t>...</w:t>
      </w:r>
    </w:p>
    <w:p w:rsidR="009E0BCB" w:rsidRDefault="00000000" w14:paraId="5396E8D6" w14:textId="2E207527">
      <w:pPr>
        <w:jc w:val="center"/>
      </w:pPr>
      <w:proofErr w:type="spellStart"/>
      <w:r>
        <w:t>Şedinţa</w:t>
      </w:r>
      <w:proofErr w:type="spellEnd"/>
      <w:r>
        <w:t> </w:t>
      </w:r>
      <w:bookmarkStart w:name="tip_sedinta" w:id="0"/>
      <w:r>
        <w:t>publică</w:t>
      </w:r>
      <w:bookmarkEnd w:id="0"/>
      <w:r>
        <w:t xml:space="preserve"> de la </w:t>
      </w:r>
      <w:r w:rsidR="007E6C6D">
        <w:t>...</w:t>
      </w:r>
      <w:r>
        <w:t xml:space="preserve"> </w:t>
      </w:r>
    </w:p>
    <w:p w:rsidR="009E0BCB" w:rsidRDefault="00000000" w14:paraId="5F6F43FD" w14:textId="77777777">
      <w:pPr>
        <w:jc w:val="center"/>
      </w:pPr>
      <w:r>
        <w:t>Completul constituit din:</w:t>
      </w:r>
    </w:p>
    <w:p w:rsidR="009E0BCB" w:rsidRDefault="00000000" w14:paraId="4A90307A" w14:textId="402D3DBB">
      <w:pPr>
        <w:jc w:val="center"/>
      </w:pPr>
      <w:r>
        <w:t xml:space="preserve">PREŞEDINTE </w:t>
      </w:r>
      <w:r w:rsidR="007E6C6D">
        <w:t>A0007</w:t>
      </w:r>
    </w:p>
    <w:p w:rsidR="009E0BCB" w:rsidRDefault="00000000" w14:paraId="18A0A3EC" w14:textId="3F58BF31">
      <w:pPr>
        <w:jc w:val="center"/>
      </w:pPr>
      <w:r>
        <w:t xml:space="preserve">Grefier </w:t>
      </w:r>
      <w:r w:rsidR="007E6C6D">
        <w:t>...</w:t>
      </w:r>
    </w:p>
    <w:p w:rsidR="009E0BCB" w:rsidRDefault="009E0BCB" w14:paraId="65BD41EA" w14:textId="77777777">
      <w:pPr>
        <w:jc w:val="center"/>
      </w:pPr>
    </w:p>
    <w:p w:rsidR="009E0BCB" w:rsidRDefault="00000000" w14:paraId="28969C27" w14:textId="5ADA6210">
      <w:pPr>
        <w:ind w:firstLine="708"/>
        <w:jc w:val="both"/>
      </w:pPr>
      <w:r>
        <w:t xml:space="preserve">Pe rol, judecarea cererii de revizuire formulată de </w:t>
      </w:r>
      <w:bookmarkStart w:name="_Hlk4657212" w:id="1"/>
      <w:r>
        <w:t xml:space="preserve">reclamantul </w:t>
      </w:r>
      <w:r w:rsidR="007E6C6D">
        <w:rPr>
          <w:rStyle w:val="Fontdeparagrafimplicit"/>
          <w:b/>
        </w:rPr>
        <w:t>X</w:t>
      </w:r>
      <w:r>
        <w:rPr>
          <w:rStyle w:val="Fontdeparagrafimplicit"/>
          <w:b/>
        </w:rPr>
        <w:t>,</w:t>
      </w:r>
      <w:r>
        <w:t xml:space="preserve"> împotriva hotărârii nr. </w:t>
      </w:r>
      <w:r w:rsidR="007E6C6D">
        <w:t>...</w:t>
      </w:r>
      <w:r>
        <w:t xml:space="preserve"> din data de </w:t>
      </w:r>
      <w:r w:rsidR="007E6C6D">
        <w:t>...</w:t>
      </w:r>
      <w:r>
        <w:t xml:space="preserve"> </w:t>
      </w:r>
      <w:proofErr w:type="spellStart"/>
      <w:r>
        <w:t>pronunţată</w:t>
      </w:r>
      <w:proofErr w:type="spellEnd"/>
      <w:r>
        <w:t xml:space="preserve"> de Curtea de Apel </w:t>
      </w:r>
      <w:r w:rsidR="007E6C6D">
        <w:t>...</w:t>
      </w:r>
      <w:r>
        <w:t xml:space="preserve">, în dosarul nr. </w:t>
      </w:r>
      <w:r w:rsidR="007E6C6D">
        <w:t>...</w:t>
      </w:r>
      <w:r>
        <w:t xml:space="preserve">, în contradictoriu cu </w:t>
      </w:r>
      <w:proofErr w:type="spellStart"/>
      <w:r>
        <w:t>intimaţii</w:t>
      </w:r>
      <w:proofErr w:type="spellEnd"/>
      <w:r>
        <w:t xml:space="preserve"> </w:t>
      </w:r>
      <w:r w:rsidR="007E6C6D">
        <w:rPr>
          <w:rStyle w:val="Fontdeparagrafimplicit"/>
          <w:b/>
        </w:rPr>
        <w:t>Y</w:t>
      </w:r>
      <w:r>
        <w:rPr>
          <w:rStyle w:val="Fontdeparagrafimplicit"/>
          <w:b/>
        </w:rPr>
        <w:t xml:space="preserve">, Primăria </w:t>
      </w:r>
      <w:r w:rsidR="007E6C6D">
        <w:rPr>
          <w:rStyle w:val="Fontdeparagrafimplicit"/>
          <w:b/>
        </w:rPr>
        <w:t>B</w:t>
      </w:r>
      <w:r>
        <w:rPr>
          <w:rStyle w:val="Fontdeparagrafimplicit"/>
          <w:b/>
        </w:rPr>
        <w:t xml:space="preserve">, Consiliul Local al </w:t>
      </w:r>
      <w:proofErr w:type="spellStart"/>
      <w:r>
        <w:rPr>
          <w:rStyle w:val="Fontdeparagrafimplicit"/>
          <w:b/>
        </w:rPr>
        <w:t>Oraşului</w:t>
      </w:r>
      <w:proofErr w:type="spellEnd"/>
      <w:r>
        <w:rPr>
          <w:rStyle w:val="Fontdeparagrafimplicit"/>
          <w:b/>
        </w:rPr>
        <w:t xml:space="preserve"> </w:t>
      </w:r>
      <w:r w:rsidR="007E6C6D">
        <w:rPr>
          <w:rStyle w:val="Fontdeparagrafimplicit"/>
          <w:b/>
        </w:rPr>
        <w:t>B</w:t>
      </w:r>
      <w:r>
        <w:rPr>
          <w:rStyle w:val="Fontdeparagrafimplicit"/>
          <w:b/>
        </w:rPr>
        <w:t xml:space="preserve"> </w:t>
      </w:r>
      <w:proofErr w:type="spellStart"/>
      <w:r>
        <w:rPr>
          <w:rStyle w:val="Fontdeparagrafimplicit"/>
          <w:b/>
        </w:rPr>
        <w:t>şi</w:t>
      </w:r>
      <w:proofErr w:type="spellEnd"/>
      <w:r>
        <w:rPr>
          <w:rStyle w:val="Fontdeparagrafimplicit"/>
          <w:b/>
        </w:rPr>
        <w:t xml:space="preserve"> Ministerul Economiei</w:t>
      </w:r>
      <w:r>
        <w:t>, având ca obiect anulare act administrativ fiscal.</w:t>
      </w:r>
    </w:p>
    <w:bookmarkEnd w:id="1"/>
    <w:p w:rsidR="009E0BCB" w:rsidRDefault="00000000" w14:paraId="34F15E75" w14:textId="77777777">
      <w:pPr>
        <w:ind w:firstLine="708"/>
        <w:jc w:val="both"/>
      </w:pPr>
      <w:r>
        <w:t xml:space="preserve">La apelul nominal, făcut în </w:t>
      </w:r>
      <w:proofErr w:type="spellStart"/>
      <w:r>
        <w:t>şedinţa</w:t>
      </w:r>
      <w:proofErr w:type="spellEnd"/>
      <w:r>
        <w:t xml:space="preserve"> </w:t>
      </w:r>
      <w:bookmarkStart w:name="tip_sedinta_copie_1" w:id="2"/>
      <w:r>
        <w:t>publică</w:t>
      </w:r>
      <w:bookmarkEnd w:id="2"/>
      <w:r>
        <w:t xml:space="preserve">, au lipsit </w:t>
      </w:r>
      <w:proofErr w:type="spellStart"/>
      <w:r>
        <w:t>părţile</w:t>
      </w:r>
      <w:proofErr w:type="spellEnd"/>
      <w:r>
        <w:t>.</w:t>
      </w:r>
    </w:p>
    <w:p w:rsidR="009E0BCB" w:rsidRDefault="00000000" w14:paraId="2AC183A0" w14:textId="77777777">
      <w:pPr>
        <w:ind w:firstLine="708"/>
        <w:jc w:val="both"/>
      </w:pPr>
      <w:r>
        <w:t xml:space="preserve">Procedura de citare este </w:t>
      </w:r>
      <w:bookmarkStart w:name="tip_procedura" w:id="3"/>
      <w:r>
        <w:t>legal</w:t>
      </w:r>
      <w:bookmarkEnd w:id="3"/>
      <w:r>
        <w:t xml:space="preserve"> îndeplinită.</w:t>
      </w:r>
    </w:p>
    <w:p w:rsidR="009E0BCB" w:rsidRDefault="00000000" w14:paraId="5CE351C9" w14:textId="5FEF2CE7">
      <w:pPr>
        <w:ind w:firstLine="708"/>
        <w:jc w:val="both"/>
      </w:pPr>
      <w:r>
        <w:t xml:space="preserve">S-a făcut </w:t>
      </w:r>
      <w:r>
        <w:t>referatul</w:t>
      </w:r>
      <w:r>
        <w:t xml:space="preserve"> cauzei, de către </w:t>
      </w:r>
      <w:r>
        <w:t>grefier</w:t>
      </w:r>
      <w:r>
        <w:t xml:space="preserve">ul de </w:t>
      </w:r>
      <w:proofErr w:type="spellStart"/>
      <w:r>
        <w:t>şedinţă</w:t>
      </w:r>
      <w:proofErr w:type="spellEnd"/>
      <w:r>
        <w:t xml:space="preserve">, învederându-se </w:t>
      </w:r>
      <w:r>
        <w:rPr>
          <w:rStyle w:val="Fontdeparagrafimplicit"/>
          <w:color w:val="000000"/>
        </w:rPr>
        <w:t xml:space="preserve">modalitatea de îndeplinire a procedurii de citare, revizuentul </w:t>
      </w:r>
      <w:r>
        <w:t xml:space="preserve">reclamant a achitat taxa judiciară de timbru solicitată de </w:t>
      </w:r>
      <w:proofErr w:type="spellStart"/>
      <w:r>
        <w:t>instanţă</w:t>
      </w:r>
      <w:proofErr w:type="spellEnd"/>
      <w:r>
        <w:t xml:space="preserve"> </w:t>
      </w:r>
      <w:proofErr w:type="spellStart"/>
      <w:r>
        <w:t>şi</w:t>
      </w:r>
      <w:proofErr w:type="spellEnd"/>
      <w:r>
        <w:t xml:space="preserve"> a solicitat judecarea cauzei în lipsă, precum </w:t>
      </w:r>
      <w:proofErr w:type="spellStart"/>
      <w:r>
        <w:t>şi</w:t>
      </w:r>
      <w:proofErr w:type="spellEnd"/>
      <w:r>
        <w:t xml:space="preserve"> faptul că a fost </w:t>
      </w:r>
      <w:proofErr w:type="spellStart"/>
      <w:r>
        <w:t>ataşat</w:t>
      </w:r>
      <w:proofErr w:type="spellEnd"/>
      <w:r>
        <w:t xml:space="preserve"> dosarul</w:t>
      </w:r>
      <w:r w:rsidR="007E6C6D">
        <w:t xml:space="preserve"> ...</w:t>
      </w:r>
      <w:r>
        <w:t>, după care:</w:t>
      </w:r>
    </w:p>
    <w:p w:rsidR="009E0BCB" w:rsidRDefault="00000000" w14:paraId="17C582DC" w14:textId="77777777">
      <w:pPr>
        <w:ind w:firstLine="708"/>
        <w:jc w:val="both"/>
      </w:pPr>
      <w:proofErr w:type="spellStart"/>
      <w:r>
        <w:t>Instanţa</w:t>
      </w:r>
      <w:proofErr w:type="spellEnd"/>
      <w:r>
        <w:t xml:space="preserve">, având în vedere cererea de judecare a cauzei în lipsă formulată de revizuentul reclamant, rămâne în </w:t>
      </w:r>
      <w:proofErr w:type="spellStart"/>
      <w:r>
        <w:t>pronunţare</w:t>
      </w:r>
      <w:proofErr w:type="spellEnd"/>
      <w:r>
        <w:t xml:space="preserve"> pe cererea de revizuire, inclusiv asupra </w:t>
      </w:r>
      <w:proofErr w:type="spellStart"/>
      <w:r>
        <w:t>admisibilităţii</w:t>
      </w:r>
      <w:proofErr w:type="spellEnd"/>
      <w:r>
        <w:t xml:space="preserve"> cererii de revizuire.</w:t>
      </w:r>
    </w:p>
    <w:p w:rsidR="009E0BCB" w:rsidRDefault="009E0BCB" w14:paraId="0F39E88C" w14:textId="77777777">
      <w:pPr>
        <w:jc w:val="center"/>
      </w:pPr>
    </w:p>
    <w:p w:rsidR="009E0BCB" w:rsidRDefault="00000000" w14:paraId="3B9B064C" w14:textId="77777777">
      <w:pPr>
        <w:jc w:val="center"/>
        <w:rPr>
          <w:rStyle w:val="Fontdeparagrafimplicit"/>
          <w:b/>
        </w:rPr>
      </w:pPr>
      <w:r>
        <w:rPr>
          <w:rStyle w:val="Fontdeparagrafimplicit"/>
          <w:b/>
        </w:rPr>
        <w:t>CURTEA</w:t>
      </w:r>
    </w:p>
    <w:p w:rsidR="009E0BCB" w:rsidRDefault="009E0BCB" w14:paraId="454D575E" w14:textId="77777777">
      <w:pPr>
        <w:jc w:val="center"/>
        <w:rPr>
          <w:rStyle w:val="Fontdeparagrafimplicit"/>
          <w:b/>
        </w:rPr>
      </w:pPr>
    </w:p>
    <w:p w:rsidR="009E0BCB" w:rsidRDefault="00000000" w14:paraId="431D8F1C" w14:textId="03F4F1D1">
      <w:pPr>
        <w:ind w:firstLine="720"/>
        <w:jc w:val="both"/>
      </w:pPr>
      <w:r>
        <w:t xml:space="preserve">Prin </w:t>
      </w:r>
      <w:proofErr w:type="spellStart"/>
      <w:r>
        <w:t>sentinţa</w:t>
      </w:r>
      <w:proofErr w:type="spellEnd"/>
      <w:r>
        <w:t xml:space="preserve"> civilă nr.</w:t>
      </w:r>
      <w:r w:rsidR="007E6C6D">
        <w:t>...</w:t>
      </w:r>
      <w:r>
        <w:t xml:space="preserve"> </w:t>
      </w:r>
      <w:proofErr w:type="spellStart"/>
      <w:r>
        <w:t>pronunţată</w:t>
      </w:r>
      <w:proofErr w:type="spellEnd"/>
      <w:r>
        <w:t xml:space="preserve"> de Curtea de Apel </w:t>
      </w:r>
      <w:r w:rsidR="007E6C6D">
        <w:t xml:space="preserve">... </w:t>
      </w:r>
      <w:r>
        <w:t>-</w:t>
      </w:r>
      <w:r w:rsidR="007E6C6D">
        <w:t xml:space="preserve"> </w:t>
      </w:r>
      <w:proofErr w:type="spellStart"/>
      <w:r>
        <w:t>Secţia</w:t>
      </w:r>
      <w:proofErr w:type="spellEnd"/>
      <w:r>
        <w:t xml:space="preserve"> </w:t>
      </w:r>
      <w:r w:rsidR="007E6C6D">
        <w:t>...</w:t>
      </w:r>
      <w:r>
        <w:t xml:space="preserve"> în dosarul înregistrat sub nr. </w:t>
      </w:r>
      <w:r w:rsidR="007E6C6D">
        <w:t>...</w:t>
      </w:r>
      <w:r>
        <w:t xml:space="preserve">, s-a constatat perimată cererea de chemare în judecată formulată de reclamantul </w:t>
      </w:r>
      <w:r w:rsidRPr="007E6C6D" w:rsidR="007E6C6D">
        <w:rPr>
          <w:b/>
          <w:bCs/>
        </w:rPr>
        <w:t>Y</w:t>
      </w:r>
      <w:r>
        <w:t xml:space="preserve"> prin mandatar </w:t>
      </w:r>
      <w:r w:rsidRPr="007E6C6D" w:rsidR="007E6C6D">
        <w:rPr>
          <w:b/>
          <w:bCs/>
        </w:rPr>
        <w:t>X</w:t>
      </w:r>
      <w:r>
        <w:t xml:space="preserve">, cu domiciliul în </w:t>
      </w:r>
      <w:proofErr w:type="spellStart"/>
      <w:r>
        <w:t>oraşul</w:t>
      </w:r>
      <w:proofErr w:type="spellEnd"/>
      <w:r>
        <w:t xml:space="preserve"> </w:t>
      </w:r>
      <w:r w:rsidR="007E6C6D">
        <w:t>...</w:t>
      </w:r>
      <w:r>
        <w:t xml:space="preserve">, str. </w:t>
      </w:r>
      <w:r w:rsidR="007E6C6D">
        <w:t>...</w:t>
      </w:r>
      <w:r>
        <w:t xml:space="preserve">, nr. </w:t>
      </w:r>
      <w:r w:rsidR="007E6C6D">
        <w:t>...</w:t>
      </w:r>
      <w:r>
        <w:t xml:space="preserve">, bl. </w:t>
      </w:r>
      <w:r w:rsidR="007E6C6D">
        <w:t>...</w:t>
      </w:r>
      <w:r>
        <w:t xml:space="preserve">, Sc. </w:t>
      </w:r>
      <w:r w:rsidR="007E6C6D">
        <w:t>...</w:t>
      </w:r>
      <w:r>
        <w:t xml:space="preserve">, ap. </w:t>
      </w:r>
      <w:r w:rsidR="007E6C6D">
        <w:t>...</w:t>
      </w:r>
      <w:r>
        <w:t xml:space="preserve">, jud. </w:t>
      </w:r>
      <w:r w:rsidR="007E6C6D">
        <w:t>...</w:t>
      </w:r>
      <w:r>
        <w:t xml:space="preserve">, în contradictoriu cu </w:t>
      </w:r>
      <w:proofErr w:type="spellStart"/>
      <w:r>
        <w:t>pârâţii</w:t>
      </w:r>
      <w:proofErr w:type="spellEnd"/>
      <w:r>
        <w:t xml:space="preserve">   Ministerul Economiei, cu sediul în </w:t>
      </w:r>
      <w:r w:rsidR="007E6C6D">
        <w:t>...</w:t>
      </w:r>
      <w:r>
        <w:t xml:space="preserve">, Calea </w:t>
      </w:r>
      <w:r w:rsidR="007E6C6D">
        <w:t>...</w:t>
      </w:r>
      <w:r>
        <w:t xml:space="preserve">, nr. </w:t>
      </w:r>
      <w:r w:rsidR="007E6C6D">
        <w:t>...</w:t>
      </w:r>
      <w:r>
        <w:t xml:space="preserve">, Consiliul Local al </w:t>
      </w:r>
      <w:proofErr w:type="spellStart"/>
      <w:r>
        <w:t>Oraşului</w:t>
      </w:r>
      <w:proofErr w:type="spellEnd"/>
      <w:r>
        <w:t xml:space="preserve"> </w:t>
      </w:r>
      <w:r w:rsidR="007E6C6D">
        <w:t>B</w:t>
      </w:r>
      <w:r>
        <w:t xml:space="preserve"> </w:t>
      </w:r>
      <w:proofErr w:type="spellStart"/>
      <w:r>
        <w:t>şi</w:t>
      </w:r>
      <w:proofErr w:type="spellEnd"/>
      <w:r>
        <w:t xml:space="preserve"> Primăria </w:t>
      </w:r>
      <w:proofErr w:type="spellStart"/>
      <w:r>
        <w:t>Oraşului</w:t>
      </w:r>
      <w:proofErr w:type="spellEnd"/>
      <w:r>
        <w:t xml:space="preserve"> </w:t>
      </w:r>
      <w:r w:rsidR="007E6C6D">
        <w:t>B</w:t>
      </w:r>
      <w:r>
        <w:t xml:space="preserve">, ambele cu sediul în </w:t>
      </w:r>
      <w:proofErr w:type="spellStart"/>
      <w:r>
        <w:t>oraşul</w:t>
      </w:r>
      <w:proofErr w:type="spellEnd"/>
      <w:r>
        <w:t xml:space="preserve"> </w:t>
      </w:r>
      <w:r w:rsidR="007E6C6D">
        <w:t>B</w:t>
      </w:r>
      <w:r>
        <w:t xml:space="preserve"> , jud. </w:t>
      </w:r>
      <w:r w:rsidR="007E6C6D">
        <w:t>...</w:t>
      </w:r>
      <w:r>
        <w:t xml:space="preserve">. </w:t>
      </w:r>
    </w:p>
    <w:p w:rsidR="009E0BCB" w:rsidRDefault="00000000" w14:paraId="6007F678" w14:textId="42E84D29">
      <w:pPr>
        <w:ind w:firstLine="720"/>
        <w:jc w:val="both"/>
      </w:pPr>
      <w:r>
        <w:t xml:space="preserve">Împotriva acestei </w:t>
      </w:r>
      <w:proofErr w:type="spellStart"/>
      <w:r>
        <w:t>sentinţe</w:t>
      </w:r>
      <w:proofErr w:type="spellEnd"/>
      <w:r>
        <w:t xml:space="preserve">, la data de 18 ianuarie 2021, a formulat </w:t>
      </w:r>
      <w:r>
        <w:rPr>
          <w:rStyle w:val="Fontdeparagrafimplicit"/>
          <w:b/>
        </w:rPr>
        <w:t>cerere de revizuire</w:t>
      </w:r>
      <w:r>
        <w:t xml:space="preserve"> revizuentul </w:t>
      </w:r>
      <w:r w:rsidRPr="007E6C6D" w:rsidR="007E6C6D">
        <w:rPr>
          <w:b/>
          <w:bCs/>
        </w:rPr>
        <w:t>X</w:t>
      </w:r>
      <w:r>
        <w:t xml:space="preserve">. </w:t>
      </w:r>
    </w:p>
    <w:p w:rsidR="009E0BCB" w:rsidRDefault="00000000" w14:paraId="2C873682" w14:textId="52883638">
      <w:pPr>
        <w:ind w:firstLine="720"/>
        <w:jc w:val="both"/>
      </w:pPr>
      <w:r>
        <w:t xml:space="preserve">După antamarea unor aspecte ce vizează starea de fapt, prin cererea de revizuire s-a solicitat ca </w:t>
      </w:r>
      <w:proofErr w:type="spellStart"/>
      <w:r>
        <w:t>instanţa</w:t>
      </w:r>
      <w:proofErr w:type="spellEnd"/>
      <w:r>
        <w:t xml:space="preserve"> să constate </w:t>
      </w:r>
      <w:proofErr w:type="spellStart"/>
      <w:r>
        <w:t>şi</w:t>
      </w:r>
      <w:proofErr w:type="spellEnd"/>
      <w:r>
        <w:t xml:space="preserve"> să oblige pe </w:t>
      </w:r>
      <w:r w:rsidRPr="007E6C6D" w:rsidR="007E6C6D">
        <w:rPr>
          <w:b/>
          <w:bCs/>
        </w:rPr>
        <w:t>W</w:t>
      </w:r>
      <w:r>
        <w:t xml:space="preserve">-judecător în cadrul Judecătoriei </w:t>
      </w:r>
      <w:r w:rsidR="007E6C6D">
        <w:t xml:space="preserve">... </w:t>
      </w:r>
      <w:r>
        <w:t>să-</w:t>
      </w:r>
      <w:proofErr w:type="spellStart"/>
      <w:r>
        <w:t>şi</w:t>
      </w:r>
      <w:proofErr w:type="spellEnd"/>
      <w:r>
        <w:t xml:space="preserve"> îndeplinească </w:t>
      </w:r>
      <w:proofErr w:type="spellStart"/>
      <w:r>
        <w:t>atribuţiile</w:t>
      </w:r>
      <w:proofErr w:type="spellEnd"/>
      <w:r>
        <w:t xml:space="preserve"> de serviciu  </w:t>
      </w:r>
      <w:proofErr w:type="spellStart"/>
      <w:r>
        <w:t>şi</w:t>
      </w:r>
      <w:proofErr w:type="spellEnd"/>
      <w:r>
        <w:t xml:space="preserve"> să se dispună:</w:t>
      </w:r>
    </w:p>
    <w:p w:rsidR="009E0BCB" w:rsidRDefault="00000000" w14:paraId="5A42D5B1" w14:textId="2FAFBAA5">
      <w:pPr>
        <w:ind w:firstLine="720"/>
        <w:jc w:val="both"/>
      </w:pPr>
      <w:r>
        <w:t xml:space="preserve">Constatarea </w:t>
      </w:r>
      <w:proofErr w:type="spellStart"/>
      <w:r>
        <w:t>nulităţii</w:t>
      </w:r>
      <w:proofErr w:type="spellEnd"/>
      <w:r>
        <w:t xml:space="preserve"> contractelor de vânzare-cumpărare nr. </w:t>
      </w:r>
      <w:r w:rsidR="007E6C6D">
        <w:t>...</w:t>
      </w:r>
      <w:r>
        <w:t xml:space="preserve"> din data de 1 martie 2003, nr. </w:t>
      </w:r>
      <w:r w:rsidR="007E6C6D">
        <w:t>...</w:t>
      </w:r>
      <w:r>
        <w:t xml:space="preserve"> din data de 17 noiembrie 2002, nr. </w:t>
      </w:r>
      <w:r w:rsidR="007E6C6D">
        <w:t>...</w:t>
      </w:r>
      <w:r>
        <w:t xml:space="preserve"> din data de 4 septembrie 2002 </w:t>
      </w:r>
      <w:proofErr w:type="spellStart"/>
      <w:r>
        <w:t>şi</w:t>
      </w:r>
      <w:proofErr w:type="spellEnd"/>
      <w:r>
        <w:t xml:space="preserve"> nr. </w:t>
      </w:r>
      <w:r w:rsidR="007E6C6D">
        <w:t>...</w:t>
      </w:r>
      <w:r>
        <w:t xml:space="preserve"> din data de 8 noiembrie 2002, încheiate între Ministerul Economiei </w:t>
      </w:r>
      <w:proofErr w:type="spellStart"/>
      <w:r>
        <w:t>şi</w:t>
      </w:r>
      <w:proofErr w:type="spellEnd"/>
      <w:r>
        <w:t xml:space="preserve"> </w:t>
      </w:r>
      <w:proofErr w:type="spellStart"/>
      <w:r>
        <w:t>societăţile</w:t>
      </w:r>
      <w:proofErr w:type="spellEnd"/>
      <w:r>
        <w:t xml:space="preserve"> familiei </w:t>
      </w:r>
      <w:r w:rsidRPr="007E6C6D" w:rsidR="007E6C6D">
        <w:rPr>
          <w:b/>
          <w:bCs/>
        </w:rPr>
        <w:t>Z</w:t>
      </w:r>
      <w:r>
        <w:t xml:space="preserve">, motivat de faptul că nu sunt încheiate la notar, fiind lovite de nulitate absolută.  Art. 8 din contracte prevede: cumpărătorul a luat </w:t>
      </w:r>
      <w:proofErr w:type="spellStart"/>
      <w:r>
        <w:t>cunoştinţă</w:t>
      </w:r>
      <w:proofErr w:type="spellEnd"/>
      <w:r>
        <w:t xml:space="preserve"> prin semnarea prezentelor contracte că vânzătorul nu este proprietar tabular asupra </w:t>
      </w:r>
      <w:proofErr w:type="spellStart"/>
      <w:r>
        <w:t>construcţiilor</w:t>
      </w:r>
      <w:proofErr w:type="spellEnd"/>
      <w:r>
        <w:t xml:space="preserve"> </w:t>
      </w:r>
      <w:proofErr w:type="spellStart"/>
      <w:r>
        <w:t>şi</w:t>
      </w:r>
      <w:proofErr w:type="spellEnd"/>
      <w:r>
        <w:t xml:space="preserve"> terenurilor, astfel că vânzarea a fost efectuată cu încălcarea prevederilor legale. </w:t>
      </w:r>
    </w:p>
    <w:p w:rsidR="009E0BCB" w:rsidRDefault="00000000" w14:paraId="510CD78B" w14:textId="312B4795">
      <w:pPr>
        <w:ind w:firstLine="720"/>
        <w:jc w:val="both"/>
      </w:pPr>
      <w:r>
        <w:t xml:space="preserve">Nulitatea absolută a antecontractelor de vânzare nr. </w:t>
      </w:r>
      <w:r w:rsidR="007E6C6D">
        <w:t>...</w:t>
      </w:r>
      <w:r>
        <w:t xml:space="preserve"> din 17 septembrie 2008 </w:t>
      </w:r>
      <w:proofErr w:type="spellStart"/>
      <w:r>
        <w:t>şi</w:t>
      </w:r>
      <w:proofErr w:type="spellEnd"/>
      <w:r>
        <w:t xml:space="preserve"> anexa acestuia, antecontractul nr. </w:t>
      </w:r>
      <w:r w:rsidR="007E6C6D">
        <w:t>...</w:t>
      </w:r>
      <w:r>
        <w:t xml:space="preserve"> din 31 iulie 2008, antecontractul nr.</w:t>
      </w:r>
      <w:r w:rsidR="007E6C6D">
        <w:t>...</w:t>
      </w:r>
      <w:r>
        <w:t xml:space="preserve"> din data de 13 noiembrie 2008 </w:t>
      </w:r>
      <w:proofErr w:type="spellStart"/>
      <w:r>
        <w:t>şi</w:t>
      </w:r>
      <w:proofErr w:type="spellEnd"/>
      <w:r>
        <w:t xml:space="preserve"> antecontractul nr.</w:t>
      </w:r>
      <w:r w:rsidR="007E6C6D">
        <w:t>...</w:t>
      </w:r>
      <w:r>
        <w:t xml:space="preserve"> din data de 8 octombrie 2008, încheiate între </w:t>
      </w:r>
      <w:r w:rsidRPr="007E6C6D" w:rsidR="007E6C6D">
        <w:rPr>
          <w:b/>
          <w:bCs/>
        </w:rPr>
        <w:t>K</w:t>
      </w:r>
      <w:r>
        <w:t xml:space="preserve"> S.A </w:t>
      </w:r>
      <w:r w:rsidR="007E6C6D">
        <w:t>...</w:t>
      </w:r>
      <w:r>
        <w:t xml:space="preserve"> </w:t>
      </w:r>
      <w:proofErr w:type="spellStart"/>
      <w:r>
        <w:t>şi</w:t>
      </w:r>
      <w:proofErr w:type="spellEnd"/>
      <w:r>
        <w:t xml:space="preserve"> </w:t>
      </w:r>
      <w:proofErr w:type="spellStart"/>
      <w:r>
        <w:t>societăţile</w:t>
      </w:r>
      <w:proofErr w:type="spellEnd"/>
      <w:r>
        <w:t xml:space="preserve"> familiei </w:t>
      </w:r>
      <w:r w:rsidRPr="007E6C6D" w:rsidR="007E6C6D">
        <w:rPr>
          <w:b/>
          <w:bCs/>
        </w:rPr>
        <w:t>Z</w:t>
      </w:r>
      <w:r>
        <w:t xml:space="preserve">, motivat de faptul că sunt autentificate prin fals, dar </w:t>
      </w:r>
      <w:proofErr w:type="spellStart"/>
      <w:r>
        <w:t>şi</w:t>
      </w:r>
      <w:proofErr w:type="spellEnd"/>
      <w:r>
        <w:t xml:space="preserve"> al hotărârilor </w:t>
      </w:r>
      <w:proofErr w:type="spellStart"/>
      <w:r>
        <w:t>judecătoreşti</w:t>
      </w:r>
      <w:proofErr w:type="spellEnd"/>
      <w:r>
        <w:t xml:space="preserve"> prin care acestea au fost validate, motivat de faptul că </w:t>
      </w:r>
      <w:proofErr w:type="spellStart"/>
      <w:r>
        <w:t>instanţele</w:t>
      </w:r>
      <w:proofErr w:type="spellEnd"/>
      <w:r>
        <w:t xml:space="preserve"> de judecată au fost induse în eroare de familia </w:t>
      </w:r>
      <w:r w:rsidRPr="007E6C6D" w:rsidR="007E6C6D">
        <w:rPr>
          <w:b/>
          <w:bCs/>
        </w:rPr>
        <w:t>Z</w:t>
      </w:r>
      <w:r>
        <w:t xml:space="preserve">. </w:t>
      </w:r>
    </w:p>
    <w:p w:rsidR="009E0BCB" w:rsidRDefault="00000000" w14:paraId="74B5CD14" w14:textId="5B094953">
      <w:pPr>
        <w:ind w:firstLine="720"/>
        <w:jc w:val="both"/>
      </w:pPr>
      <w:r>
        <w:lastRenderedPageBreak/>
        <w:t xml:space="preserve">Constatarea </w:t>
      </w:r>
      <w:proofErr w:type="spellStart"/>
      <w:r>
        <w:t>nulităţii</w:t>
      </w:r>
      <w:proofErr w:type="spellEnd"/>
      <w:r>
        <w:t xml:space="preserve"> Deciziei nr. </w:t>
      </w:r>
      <w:r w:rsidR="007E6C6D">
        <w:t>...</w:t>
      </w:r>
      <w:r>
        <w:t xml:space="preserve"> </w:t>
      </w:r>
      <w:proofErr w:type="spellStart"/>
      <w:r>
        <w:t>pronunţată</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în dosarul nr. </w:t>
      </w:r>
      <w:r w:rsidR="007E6C6D">
        <w:t>...</w:t>
      </w:r>
      <w:r>
        <w:t xml:space="preserve"> motivat de faptul că </w:t>
      </w:r>
      <w:r w:rsidRPr="007E6C6D" w:rsidR="007E6C6D">
        <w:rPr>
          <w:b/>
          <w:bCs/>
        </w:rPr>
        <w:t>Z1</w:t>
      </w:r>
      <w:r>
        <w:t xml:space="preserve"> nu se putea prevala de prevederile Legii nr. 15/1990, dat fiind că </w:t>
      </w:r>
      <w:proofErr w:type="spellStart"/>
      <w:r>
        <w:t>instanţele</w:t>
      </w:r>
      <w:proofErr w:type="spellEnd"/>
      <w:r>
        <w:t xml:space="preserve"> au făcut o aplicare </w:t>
      </w:r>
      <w:proofErr w:type="spellStart"/>
      <w:r>
        <w:t>greşită</w:t>
      </w:r>
      <w:proofErr w:type="spellEnd"/>
      <w:r>
        <w:t xml:space="preserve"> a legii </w:t>
      </w:r>
      <w:proofErr w:type="spellStart"/>
      <w:r>
        <w:t>şi</w:t>
      </w:r>
      <w:proofErr w:type="spellEnd"/>
      <w:r>
        <w:t xml:space="preserve"> prin faptul că Ministerul Economiei a formulat precizări </w:t>
      </w:r>
      <w:proofErr w:type="spellStart"/>
      <w:r>
        <w:t>şi</w:t>
      </w:r>
      <w:proofErr w:type="spellEnd"/>
      <w:r>
        <w:t xml:space="preserve"> întâmpinări în cauză, folosind ca probă doveditoare Decretul nr. 261/1973, clasificat drept neoficial în acea perioadă (2004-2007). </w:t>
      </w:r>
    </w:p>
    <w:p w:rsidR="009E0BCB" w:rsidRDefault="00000000" w14:paraId="7D897372" w14:textId="688E4BAF">
      <w:pPr>
        <w:ind w:firstLine="720"/>
        <w:jc w:val="both"/>
      </w:pPr>
      <w:r>
        <w:t xml:space="preserve">Constatarea </w:t>
      </w:r>
      <w:proofErr w:type="spellStart"/>
      <w:r>
        <w:t>nulităţii</w:t>
      </w:r>
      <w:proofErr w:type="spellEnd"/>
      <w:r>
        <w:t xml:space="preserve"> </w:t>
      </w:r>
      <w:proofErr w:type="spellStart"/>
      <w:r>
        <w:t>Sentinţei</w:t>
      </w:r>
      <w:proofErr w:type="spellEnd"/>
      <w:r>
        <w:t xml:space="preserve"> Judecătoriei </w:t>
      </w:r>
      <w:r w:rsidR="007E6C6D">
        <w:t>...</w:t>
      </w:r>
      <w:r>
        <w:t xml:space="preserve"> nr. </w:t>
      </w:r>
      <w:r w:rsidR="007E6C6D">
        <w:t>...</w:t>
      </w:r>
      <w:r>
        <w:t xml:space="preserve"> din </w:t>
      </w:r>
      <w:r w:rsidR="007E6C6D">
        <w:t>...</w:t>
      </w:r>
      <w:r>
        <w:t xml:space="preserve"> , </w:t>
      </w:r>
      <w:proofErr w:type="spellStart"/>
      <w:r>
        <w:t>Sentinţei</w:t>
      </w:r>
      <w:proofErr w:type="spellEnd"/>
      <w:r>
        <w:t xml:space="preserve"> Tribunalului </w:t>
      </w:r>
      <w:r w:rsidR="007E6C6D">
        <w:t>...</w:t>
      </w:r>
      <w:r>
        <w:t xml:space="preserve"> nr.</w:t>
      </w:r>
      <w:r w:rsidR="007E6C6D">
        <w:t>...</w:t>
      </w:r>
      <w:r>
        <w:t xml:space="preserve"> din </w:t>
      </w:r>
      <w:r w:rsidR="007E6C6D">
        <w:t>...</w:t>
      </w:r>
      <w:r>
        <w:t xml:space="preserve">, Deciziei </w:t>
      </w:r>
      <w:proofErr w:type="spellStart"/>
      <w:r>
        <w:t>Curţii</w:t>
      </w:r>
      <w:proofErr w:type="spellEnd"/>
      <w:r>
        <w:t xml:space="preserve"> de Apel </w:t>
      </w:r>
      <w:r w:rsidR="007E6C6D">
        <w:t>...</w:t>
      </w:r>
      <w:r>
        <w:t xml:space="preserve"> nr. </w:t>
      </w:r>
      <w:r w:rsidR="007E6C6D">
        <w:t>...</w:t>
      </w:r>
      <w:r>
        <w:t xml:space="preserve"> din </w:t>
      </w:r>
      <w:r w:rsidR="007E6C6D">
        <w:t>...</w:t>
      </w:r>
      <w:r>
        <w:t xml:space="preserve">, </w:t>
      </w:r>
      <w:proofErr w:type="spellStart"/>
      <w:r>
        <w:t>Sentinţei</w:t>
      </w:r>
      <w:proofErr w:type="spellEnd"/>
      <w:r>
        <w:t xml:space="preserve"> Tribunalului </w:t>
      </w:r>
      <w:r w:rsidR="007E6C6D">
        <w:t>...</w:t>
      </w:r>
      <w:r>
        <w:t xml:space="preserve"> nr.  </w:t>
      </w:r>
      <w:r w:rsidR="007E6C6D">
        <w:t>...</w:t>
      </w:r>
      <w:r>
        <w:t xml:space="preserve"> din </w:t>
      </w:r>
      <w:r w:rsidR="007E6C6D">
        <w:t>...</w:t>
      </w:r>
      <w:r>
        <w:t xml:space="preserve">, </w:t>
      </w:r>
      <w:proofErr w:type="spellStart"/>
      <w:r>
        <w:t>Sentinţei</w:t>
      </w:r>
      <w:proofErr w:type="spellEnd"/>
      <w:r>
        <w:t xml:space="preserve"> Judecătoriei </w:t>
      </w:r>
      <w:r w:rsidR="007E6C6D">
        <w:t>....</w:t>
      </w:r>
      <w:r>
        <w:t xml:space="preserve"> nr. </w:t>
      </w:r>
      <w:r w:rsidR="007E6C6D">
        <w:t>...</w:t>
      </w:r>
      <w:r>
        <w:t xml:space="preserve"> din </w:t>
      </w:r>
      <w:r w:rsidR="007E6C6D">
        <w:t>...</w:t>
      </w:r>
      <w:r>
        <w:t xml:space="preserve">, Deciziei </w:t>
      </w:r>
      <w:proofErr w:type="spellStart"/>
      <w:r>
        <w:t>Curţii</w:t>
      </w:r>
      <w:proofErr w:type="spellEnd"/>
      <w:r>
        <w:t xml:space="preserve"> de Apel </w:t>
      </w:r>
      <w:r w:rsidR="007E6C6D">
        <w:t xml:space="preserve">... </w:t>
      </w:r>
      <w:r>
        <w:t xml:space="preserve">nr. </w:t>
      </w:r>
      <w:r w:rsidR="007E6C6D">
        <w:t>...</w:t>
      </w:r>
      <w:r>
        <w:t xml:space="preserve"> din </w:t>
      </w:r>
      <w:r w:rsidR="007E6C6D">
        <w:t>...</w:t>
      </w:r>
      <w:r>
        <w:t xml:space="preserve">, dar </w:t>
      </w:r>
      <w:proofErr w:type="spellStart"/>
      <w:r>
        <w:t>şi</w:t>
      </w:r>
      <w:proofErr w:type="spellEnd"/>
      <w:r>
        <w:t xml:space="preserve"> a încheierilor Judecătoriei </w:t>
      </w:r>
      <w:r w:rsidR="007E6C6D">
        <w:t>...</w:t>
      </w:r>
      <w:r>
        <w:t xml:space="preserve"> din dosarele înregistrate sub nr. </w:t>
      </w:r>
      <w:r w:rsidR="007E6C6D">
        <w:t>...</w:t>
      </w:r>
      <w:r>
        <w:t xml:space="preserve">, </w:t>
      </w:r>
      <w:r w:rsidR="007E6C6D">
        <w:t>....</w:t>
      </w:r>
      <w:r>
        <w:t xml:space="preserve">, </w:t>
      </w:r>
      <w:r w:rsidR="007E6C6D">
        <w:t>....</w:t>
      </w:r>
      <w:r>
        <w:t xml:space="preserve">, </w:t>
      </w:r>
      <w:r w:rsidR="007E6C6D">
        <w:t>....</w:t>
      </w:r>
      <w:r>
        <w:t xml:space="preserve">, motivat de faptul că s-au </w:t>
      </w:r>
      <w:proofErr w:type="spellStart"/>
      <w:r>
        <w:t>pronunţat</w:t>
      </w:r>
      <w:proofErr w:type="spellEnd"/>
      <w:r>
        <w:t xml:space="preserve"> prin frauda la lege </w:t>
      </w:r>
      <w:proofErr w:type="spellStart"/>
      <w:r>
        <w:t>şi</w:t>
      </w:r>
      <w:proofErr w:type="spellEnd"/>
      <w:r>
        <w:t xml:space="preserve"> sunt lovite de nulitate absolută. </w:t>
      </w:r>
    </w:p>
    <w:p w:rsidR="009E0BCB" w:rsidRDefault="00000000" w14:paraId="1D1ECDEF" w14:textId="7FC024CC">
      <w:pPr>
        <w:ind w:firstLine="720"/>
        <w:jc w:val="both"/>
      </w:pPr>
      <w:r>
        <w:t xml:space="preserve">Clarificarea dreptului de uzufruct, respectiv respectarea Deciziei Tribunalului </w:t>
      </w:r>
      <w:r w:rsidR="007E6C6D">
        <w:t xml:space="preserve">... </w:t>
      </w:r>
      <w:r>
        <w:t xml:space="preserve">nr. </w:t>
      </w:r>
      <w:r w:rsidR="007E6C6D">
        <w:t>...</w:t>
      </w:r>
      <w:r>
        <w:t xml:space="preserve">din data de </w:t>
      </w:r>
      <w:r w:rsidR="007E6C6D">
        <w:t>...</w:t>
      </w:r>
      <w:r>
        <w:t xml:space="preserve">  </w:t>
      </w:r>
      <w:proofErr w:type="spellStart"/>
      <w:r>
        <w:t>şi</w:t>
      </w:r>
      <w:proofErr w:type="spellEnd"/>
      <w:r>
        <w:t xml:space="preserve"> casarea Deciziei Tribunalului </w:t>
      </w:r>
      <w:r w:rsidR="007E6C6D">
        <w:t>...</w:t>
      </w:r>
      <w:r>
        <w:t xml:space="preserve"> nr. </w:t>
      </w:r>
      <w:r w:rsidR="007E6C6D">
        <w:t xml:space="preserve">... </w:t>
      </w:r>
      <w:r>
        <w:t xml:space="preserve">din </w:t>
      </w:r>
      <w:r w:rsidR="007E6C6D">
        <w:t>...</w:t>
      </w:r>
      <w:r>
        <w:t xml:space="preserve">, motivat de faptul că </w:t>
      </w:r>
      <w:proofErr w:type="spellStart"/>
      <w:r>
        <w:t>instanţa</w:t>
      </w:r>
      <w:proofErr w:type="spellEnd"/>
      <w:r>
        <w:t xml:space="preserve"> s-a </w:t>
      </w:r>
      <w:proofErr w:type="spellStart"/>
      <w:r>
        <w:t>pronunţat</w:t>
      </w:r>
      <w:proofErr w:type="spellEnd"/>
      <w:r>
        <w:t xml:space="preserve"> contrar unei hotărâri </w:t>
      </w:r>
      <w:proofErr w:type="spellStart"/>
      <w:r>
        <w:t>judecătoreşti</w:t>
      </w:r>
      <w:proofErr w:type="spellEnd"/>
      <w:r>
        <w:t xml:space="preserve"> deja existente, irevocabilă </w:t>
      </w:r>
      <w:proofErr w:type="spellStart"/>
      <w:r>
        <w:t>şi</w:t>
      </w:r>
      <w:proofErr w:type="spellEnd"/>
      <w:r>
        <w:t xml:space="preserve"> cu titlu executoriu. </w:t>
      </w:r>
    </w:p>
    <w:p w:rsidR="009E0BCB" w:rsidRDefault="00000000" w14:paraId="41CF047E" w14:textId="7A8BF66E">
      <w:pPr>
        <w:ind w:firstLine="720"/>
        <w:jc w:val="both"/>
      </w:pPr>
      <w:r>
        <w:t xml:space="preserve">Nulitatea absolută a încheierii Judecătoriei </w:t>
      </w:r>
      <w:r w:rsidR="007E6C6D">
        <w:t>...</w:t>
      </w:r>
      <w:r>
        <w:t xml:space="preserve"> </w:t>
      </w:r>
      <w:proofErr w:type="spellStart"/>
      <w:r>
        <w:t>pronunţată</w:t>
      </w:r>
      <w:proofErr w:type="spellEnd"/>
      <w:r>
        <w:t xml:space="preserve"> în dosarul </w:t>
      </w:r>
      <w:r w:rsidR="007E6C6D">
        <w:t>...</w:t>
      </w:r>
      <w:r>
        <w:t xml:space="preserve"> în data de </w:t>
      </w:r>
      <w:r w:rsidR="007E6C6D">
        <w:t>...</w:t>
      </w:r>
      <w:r>
        <w:t xml:space="preserve"> </w:t>
      </w:r>
      <w:proofErr w:type="spellStart"/>
      <w:r>
        <w:t>şi</w:t>
      </w:r>
      <w:proofErr w:type="spellEnd"/>
      <w:r>
        <w:t xml:space="preserve"> a încheierii </w:t>
      </w:r>
      <w:r w:rsidR="007E6C6D">
        <w:t>...</w:t>
      </w:r>
      <w:r>
        <w:t xml:space="preserve"> a Biroului Executorului Judecătoresc </w:t>
      </w:r>
      <w:r w:rsidR="007E6C6D">
        <w:t>...</w:t>
      </w:r>
      <w:r>
        <w:t xml:space="preserve">, motivat de faptul că familia </w:t>
      </w:r>
      <w:r w:rsidRPr="007E6C6D" w:rsidR="007E6C6D">
        <w:rPr>
          <w:b/>
          <w:bCs/>
        </w:rPr>
        <w:t>Z</w:t>
      </w:r>
      <w:r>
        <w:t xml:space="preserve"> a declarat în fals la notar că vânzarea bunului se face liber de sarcini, ascunzând faptul că bunul era pus sub executare. </w:t>
      </w:r>
    </w:p>
    <w:p w:rsidR="009E0BCB" w:rsidRDefault="00000000" w14:paraId="3DEC383B" w14:textId="64DC2AD6">
      <w:pPr>
        <w:ind w:firstLine="720"/>
        <w:jc w:val="both"/>
      </w:pPr>
      <w:r>
        <w:t xml:space="preserve">De asemenea, revizuentul a solicitat impunerea </w:t>
      </w:r>
      <w:proofErr w:type="spellStart"/>
      <w:r>
        <w:t>obligativităţii</w:t>
      </w:r>
      <w:proofErr w:type="spellEnd"/>
      <w:r>
        <w:t xml:space="preserve"> privind respectarea de către </w:t>
      </w:r>
      <w:r w:rsidRPr="007E6C6D" w:rsidR="007E6C6D">
        <w:rPr>
          <w:b/>
          <w:bCs/>
        </w:rPr>
        <w:t>W</w:t>
      </w:r>
      <w:r>
        <w:t xml:space="preserve"> a </w:t>
      </w:r>
      <w:proofErr w:type="spellStart"/>
      <w:r>
        <w:t>dispoziţiilor</w:t>
      </w:r>
      <w:proofErr w:type="spellEnd"/>
      <w:r>
        <w:t xml:space="preserve"> Deciziei </w:t>
      </w:r>
      <w:proofErr w:type="spellStart"/>
      <w:r>
        <w:t>Curţii</w:t>
      </w:r>
      <w:proofErr w:type="spellEnd"/>
      <w:r>
        <w:t xml:space="preserve"> de Apel </w:t>
      </w:r>
      <w:r w:rsidR="007E6C6D">
        <w:t>...</w:t>
      </w:r>
      <w:r>
        <w:t xml:space="preserve"> nr. </w:t>
      </w:r>
      <w:r w:rsidR="007E6C6D">
        <w:t>...</w:t>
      </w:r>
      <w:r>
        <w:t xml:space="preserve"> din </w:t>
      </w:r>
      <w:r w:rsidR="007E6C6D">
        <w:t>...</w:t>
      </w:r>
      <w:r>
        <w:t xml:space="preserve">, </w:t>
      </w:r>
      <w:proofErr w:type="spellStart"/>
      <w:r>
        <w:t>faţă</w:t>
      </w:r>
      <w:proofErr w:type="spellEnd"/>
      <w:r>
        <w:t xml:space="preserve"> de refuzul Primarului de a introduce pe ordinea de zi a proiectului </w:t>
      </w:r>
      <w:proofErr w:type="spellStart"/>
      <w:r>
        <w:t>iniţiat</w:t>
      </w:r>
      <w:proofErr w:type="spellEnd"/>
      <w:r>
        <w:t xml:space="preserve"> de Consiliul Local în vederea aducerii la îndeplinire a respectivelor </w:t>
      </w:r>
      <w:proofErr w:type="spellStart"/>
      <w:r>
        <w:t>dispoziţii</w:t>
      </w:r>
      <w:proofErr w:type="spellEnd"/>
      <w:r>
        <w:t>.</w:t>
      </w:r>
    </w:p>
    <w:p w:rsidR="009E0BCB" w:rsidRDefault="00000000" w14:paraId="2A35FCD6" w14:textId="7A828298">
      <w:pPr>
        <w:ind w:firstLine="720"/>
        <w:jc w:val="both"/>
      </w:pPr>
      <w:r>
        <w:t xml:space="preserve">S-a solicitat </w:t>
      </w:r>
      <w:proofErr w:type="spellStart"/>
      <w:r>
        <w:t>instanţei</w:t>
      </w:r>
      <w:proofErr w:type="spellEnd"/>
      <w:r>
        <w:t xml:space="preserve"> să oblige Primăria </w:t>
      </w:r>
      <w:proofErr w:type="spellStart"/>
      <w:r>
        <w:t>Oraşului</w:t>
      </w:r>
      <w:proofErr w:type="spellEnd"/>
      <w:r>
        <w:t xml:space="preserve"> </w:t>
      </w:r>
      <w:r w:rsidR="007460E7">
        <w:t>B</w:t>
      </w:r>
      <w:r>
        <w:t xml:space="preserve"> să demareze procedura de radiere a dreptului de proprietate asupra activelor înregistrate în cartea funciară a O.C.P.I – B.C.P.I </w:t>
      </w:r>
      <w:r w:rsidR="007460E7">
        <w:t>...</w:t>
      </w:r>
      <w:r>
        <w:t xml:space="preserve"> sub numerele de Carte Funciară </w:t>
      </w:r>
      <w:r w:rsidR="007460E7">
        <w:t>...</w:t>
      </w:r>
      <w:r>
        <w:t xml:space="preserve">8 </w:t>
      </w:r>
      <w:proofErr w:type="spellStart"/>
      <w:r>
        <w:t>şi</w:t>
      </w:r>
      <w:proofErr w:type="spellEnd"/>
      <w:r>
        <w:t xml:space="preserve"> </w:t>
      </w:r>
      <w:r w:rsidR="007460E7">
        <w:t>....</w:t>
      </w:r>
      <w:r>
        <w:t xml:space="preserve">0, dat fiind faptul că certificatele de atestare a dreptului de proprietate depuse la  O.C.P.I sunt falsificate. Cu privire la numerele de Carte Funciară </w:t>
      </w:r>
      <w:r w:rsidR="007460E7">
        <w:t>...</w:t>
      </w:r>
      <w:r>
        <w:t xml:space="preserve">32, </w:t>
      </w:r>
      <w:r w:rsidR="007460E7">
        <w:t>...</w:t>
      </w:r>
      <w:r>
        <w:t xml:space="preserve">52, </w:t>
      </w:r>
      <w:r w:rsidR="007460E7">
        <w:t>...</w:t>
      </w:r>
      <w:r>
        <w:t xml:space="preserve">33, </w:t>
      </w:r>
      <w:r w:rsidR="007460E7">
        <w:t>...</w:t>
      </w:r>
      <w:r>
        <w:t xml:space="preserve">59, </w:t>
      </w:r>
      <w:r w:rsidR="007460E7">
        <w:t>...</w:t>
      </w:r>
      <w:r>
        <w:t xml:space="preserve">72, </w:t>
      </w:r>
      <w:r w:rsidR="007460E7">
        <w:t>...</w:t>
      </w:r>
      <w:r>
        <w:t xml:space="preserve">32, </w:t>
      </w:r>
      <w:r w:rsidR="007460E7">
        <w:t>...</w:t>
      </w:r>
      <w:r>
        <w:t xml:space="preserve">33, </w:t>
      </w:r>
      <w:r w:rsidR="007460E7">
        <w:t>...</w:t>
      </w:r>
      <w:r>
        <w:t>31,</w:t>
      </w:r>
      <w:r w:rsidR="007460E7">
        <w:t>...</w:t>
      </w:r>
      <w:r>
        <w:t xml:space="preserve">73, dat fiind că </w:t>
      </w:r>
      <w:proofErr w:type="spellStart"/>
      <w:r>
        <w:t>tranzacţiile</w:t>
      </w:r>
      <w:proofErr w:type="spellEnd"/>
      <w:r>
        <w:t xml:space="preserve"> au fost efectuate cu nerespectarea regimului juridic al terenurilor </w:t>
      </w:r>
      <w:proofErr w:type="spellStart"/>
      <w:r>
        <w:t>şi</w:t>
      </w:r>
      <w:proofErr w:type="spellEnd"/>
      <w:r>
        <w:t xml:space="preserve"> </w:t>
      </w:r>
      <w:proofErr w:type="spellStart"/>
      <w:r>
        <w:t>tranzacţiile</w:t>
      </w:r>
      <w:proofErr w:type="spellEnd"/>
      <w:r>
        <w:t xml:space="preserve">, prin fals, s-a solicitat depunerea de intabulare a acestora în proprietatea </w:t>
      </w:r>
      <w:proofErr w:type="spellStart"/>
      <w:r>
        <w:t>Oraşului</w:t>
      </w:r>
      <w:proofErr w:type="spellEnd"/>
      <w:r>
        <w:t xml:space="preserve"> </w:t>
      </w:r>
      <w:r w:rsidR="007460E7">
        <w:t>B</w:t>
      </w:r>
      <w:r>
        <w:t>.</w:t>
      </w:r>
    </w:p>
    <w:p w:rsidR="009E0BCB" w:rsidRDefault="00000000" w14:paraId="74316991" w14:textId="4C34ED97">
      <w:pPr>
        <w:jc w:val="both"/>
      </w:pPr>
      <w:r>
        <w:tab/>
        <w:t xml:space="preserve">Revizuentul a solicitat </w:t>
      </w:r>
      <w:proofErr w:type="spellStart"/>
      <w:r>
        <w:t>instanţei</w:t>
      </w:r>
      <w:proofErr w:type="spellEnd"/>
      <w:r>
        <w:t xml:space="preserve"> de judecată să dispună demararea procedurilor legale privind intrarea în legalitate cu privire la apartamentul nr. </w:t>
      </w:r>
      <w:r w:rsidR="007460E7">
        <w:t>...</w:t>
      </w:r>
      <w:r>
        <w:t xml:space="preserve"> din Blocul </w:t>
      </w:r>
      <w:r w:rsidR="007460E7">
        <w:t>...</w:t>
      </w:r>
      <w:r>
        <w:t xml:space="preserve">, sc. </w:t>
      </w:r>
      <w:r w:rsidR="007460E7">
        <w:t>...</w:t>
      </w:r>
      <w:r>
        <w:t xml:space="preserve"> din </w:t>
      </w:r>
      <w:proofErr w:type="spellStart"/>
      <w:r>
        <w:t>oraşul</w:t>
      </w:r>
      <w:proofErr w:type="spellEnd"/>
      <w:r w:rsidR="007460E7">
        <w:t xml:space="preserve"> B</w:t>
      </w:r>
      <w:r>
        <w:t xml:space="preserve">, jud. </w:t>
      </w:r>
      <w:r w:rsidR="007460E7">
        <w:t>...</w:t>
      </w:r>
      <w:r>
        <w:t xml:space="preserve"> </w:t>
      </w:r>
      <w:proofErr w:type="spellStart"/>
      <w:r>
        <w:t>şi</w:t>
      </w:r>
      <w:proofErr w:type="spellEnd"/>
      <w:r>
        <w:t xml:space="preserve"> să se dispună nulitatea absolută a tuturor actelor emise pentru parcela de teren de 34 mp de care a fost deposedat , dar </w:t>
      </w:r>
      <w:proofErr w:type="spellStart"/>
      <w:r>
        <w:t>şi</w:t>
      </w:r>
      <w:proofErr w:type="spellEnd"/>
      <w:r>
        <w:t xml:space="preserve"> repunerea în posesie a parcelei de teren  </w:t>
      </w:r>
      <w:proofErr w:type="spellStart"/>
      <w:r>
        <w:t>menţionate</w:t>
      </w:r>
      <w:proofErr w:type="spellEnd"/>
      <w:r>
        <w:t xml:space="preserve"> </w:t>
      </w:r>
      <w:proofErr w:type="spellStart"/>
      <w:r>
        <w:t>şi</w:t>
      </w:r>
      <w:proofErr w:type="spellEnd"/>
      <w:r>
        <w:t xml:space="preserve"> </w:t>
      </w:r>
      <w:proofErr w:type="spellStart"/>
      <w:r>
        <w:t>menţinerea</w:t>
      </w:r>
      <w:proofErr w:type="spellEnd"/>
      <w:r>
        <w:t xml:space="preserve">/prelungirea contractului de închiriere încheiat pentru această parcelă. </w:t>
      </w:r>
    </w:p>
    <w:p w:rsidR="009E0BCB" w:rsidRDefault="00000000" w14:paraId="26ABD8FD" w14:textId="78A4EEB3">
      <w:pPr>
        <w:jc w:val="both"/>
      </w:pPr>
      <w:r>
        <w:tab/>
        <w:t xml:space="preserve">De asemenea, s-a solicitat </w:t>
      </w:r>
      <w:proofErr w:type="spellStart"/>
      <w:r>
        <w:t>instanţei</w:t>
      </w:r>
      <w:proofErr w:type="spellEnd"/>
      <w:r>
        <w:t xml:space="preserve"> să se constate dreptul de </w:t>
      </w:r>
      <w:proofErr w:type="spellStart"/>
      <w:r>
        <w:t>preemţiune</w:t>
      </w:r>
      <w:proofErr w:type="spellEnd"/>
      <w:r>
        <w:t xml:space="preserve"> al locatarilor blocului, drept încălcat de Primăria </w:t>
      </w:r>
      <w:proofErr w:type="spellStart"/>
      <w:r>
        <w:t>Oraşului</w:t>
      </w:r>
      <w:proofErr w:type="spellEnd"/>
      <w:r>
        <w:t xml:space="preserve"> </w:t>
      </w:r>
      <w:r w:rsidR="007460E7">
        <w:t>B</w:t>
      </w:r>
      <w:r>
        <w:t xml:space="preserve"> prin inducerea în eroare a Ministerului Economiei </w:t>
      </w:r>
      <w:proofErr w:type="spellStart"/>
      <w:r>
        <w:t>şi</w:t>
      </w:r>
      <w:proofErr w:type="spellEnd"/>
      <w:r>
        <w:t xml:space="preserve"> a organelor </w:t>
      </w:r>
      <w:proofErr w:type="spellStart"/>
      <w:r>
        <w:t>şi</w:t>
      </w:r>
      <w:proofErr w:type="spellEnd"/>
      <w:r>
        <w:t xml:space="preserve"> </w:t>
      </w:r>
      <w:proofErr w:type="spellStart"/>
      <w:r>
        <w:t>instituţiilor</w:t>
      </w:r>
      <w:proofErr w:type="spellEnd"/>
      <w:r>
        <w:t xml:space="preserve"> implicate.</w:t>
      </w:r>
    </w:p>
    <w:p w:rsidR="009E0BCB" w:rsidRDefault="00000000" w14:paraId="29B01862" w14:textId="32EE2592">
      <w:pPr>
        <w:jc w:val="both"/>
      </w:pPr>
      <w:r>
        <w:tab/>
        <w:t xml:space="preserve">Revizuentul a cerut </w:t>
      </w:r>
      <w:proofErr w:type="spellStart"/>
      <w:r>
        <w:t>instanţei</w:t>
      </w:r>
      <w:proofErr w:type="spellEnd"/>
      <w:r>
        <w:t xml:space="preserve"> anularea tuturor </w:t>
      </w:r>
      <w:proofErr w:type="spellStart"/>
      <w:r>
        <w:t>sancţiunilor</w:t>
      </w:r>
      <w:proofErr w:type="spellEnd"/>
      <w:r>
        <w:t xml:space="preserve">, amenzilor </w:t>
      </w:r>
      <w:proofErr w:type="spellStart"/>
      <w:r>
        <w:t>şi</w:t>
      </w:r>
      <w:proofErr w:type="spellEnd"/>
      <w:r>
        <w:t xml:space="preserve"> </w:t>
      </w:r>
      <w:proofErr w:type="spellStart"/>
      <w:r>
        <w:t>soluţiilor</w:t>
      </w:r>
      <w:proofErr w:type="spellEnd"/>
      <w:r>
        <w:t xml:space="preserve"> </w:t>
      </w:r>
      <w:proofErr w:type="spellStart"/>
      <w:r>
        <w:t>pronunţate</w:t>
      </w:r>
      <w:proofErr w:type="spellEnd"/>
      <w:r>
        <w:t xml:space="preserve"> în dosarul nr. </w:t>
      </w:r>
      <w:r w:rsidR="007460E7">
        <w:t>...</w:t>
      </w:r>
      <w:r>
        <w:t xml:space="preserve"> </w:t>
      </w:r>
      <w:proofErr w:type="spellStart"/>
      <w:r>
        <w:t>şi</w:t>
      </w:r>
      <w:proofErr w:type="spellEnd"/>
      <w:r>
        <w:t xml:space="preserve"> componentele acestuia, motivat de faptul că rechizitoriul este tergiversat de către organul de urmărire penală.</w:t>
      </w:r>
    </w:p>
    <w:p w:rsidR="009E0BCB" w:rsidRDefault="00000000" w14:paraId="63A44376" w14:textId="77777777">
      <w:pPr>
        <w:jc w:val="both"/>
      </w:pPr>
      <w:r>
        <w:tab/>
        <w:t xml:space="preserve">În drept, revizuentul a întemeiat cerere pe </w:t>
      </w:r>
      <w:proofErr w:type="spellStart"/>
      <w:r>
        <w:t>dispoziţiile</w:t>
      </w:r>
      <w:proofErr w:type="spellEnd"/>
      <w:r>
        <w:t xml:space="preserve"> următoare: art. 456 Cod de procedură penală, Legea 78/2000 raportat la art. 297 alin. 1 Cod de procedură penală, cu aplicarea art. 5 C, art. 4 alin. 1 din Legea nr. 303/2004 </w:t>
      </w:r>
      <w:proofErr w:type="spellStart"/>
      <w:r>
        <w:t>şi</w:t>
      </w:r>
      <w:proofErr w:type="spellEnd"/>
      <w:r>
        <w:t xml:space="preserve"> art. 64 Cod de procedură penală privind incompatibilitatea judecătorului, art. 107-112, art. 53-106, art. 266-288, art. 291, art. 297, art. 301  Noul Cod penal. </w:t>
      </w:r>
    </w:p>
    <w:p w:rsidR="009E0BCB" w:rsidRDefault="00000000" w14:paraId="2FBCFA3B" w14:textId="36F1A878">
      <w:pPr>
        <w:jc w:val="both"/>
      </w:pPr>
      <w:r>
        <w:tab/>
        <w:t xml:space="preserve">La data de 15 februarie 2021, Primăria </w:t>
      </w:r>
      <w:proofErr w:type="spellStart"/>
      <w:r>
        <w:t>Oraşului</w:t>
      </w:r>
      <w:proofErr w:type="spellEnd"/>
      <w:r>
        <w:t xml:space="preserve"> </w:t>
      </w:r>
      <w:r w:rsidR="007460E7">
        <w:t>B</w:t>
      </w:r>
      <w:r>
        <w:t xml:space="preserve">, Consiliul Local al </w:t>
      </w:r>
      <w:proofErr w:type="spellStart"/>
      <w:r>
        <w:t>Oraşului</w:t>
      </w:r>
      <w:proofErr w:type="spellEnd"/>
      <w:r>
        <w:t xml:space="preserve"> </w:t>
      </w:r>
      <w:r w:rsidR="007460E7">
        <w:t>B</w:t>
      </w:r>
      <w:r>
        <w:t xml:space="preserve"> au formulat</w:t>
      </w:r>
      <w:r>
        <w:rPr>
          <w:rStyle w:val="Fontdeparagrafimplicit"/>
          <w:b/>
        </w:rPr>
        <w:t xml:space="preserve"> întâmpinare</w:t>
      </w:r>
      <w:r>
        <w:t xml:space="preserve"> prin care au solicitat respingerea cererii de revizuire ca inadmisibilă, arătând în </w:t>
      </w:r>
      <w:proofErr w:type="spellStart"/>
      <w:r>
        <w:t>esenţă</w:t>
      </w:r>
      <w:proofErr w:type="spellEnd"/>
      <w:r>
        <w:t xml:space="preserve"> că temeiul de drept invocat în revizuire este reprezentat de Codul penal, Codul de procedură penală, Legea nr. 78/2000 </w:t>
      </w:r>
      <w:proofErr w:type="spellStart"/>
      <w:r>
        <w:t>şi</w:t>
      </w:r>
      <w:proofErr w:type="spellEnd"/>
      <w:r>
        <w:t xml:space="preserve"> Legea nr. 303/2004. </w:t>
      </w:r>
    </w:p>
    <w:p w:rsidR="009E0BCB" w:rsidRDefault="00000000" w14:paraId="7FD886A4" w14:textId="77777777">
      <w:pPr>
        <w:jc w:val="both"/>
      </w:pPr>
      <w:r>
        <w:tab/>
        <w:t xml:space="preserve">De asemenea, s-a arătat că revizuentul nu a identificat  motivele de revizuire expres prevăzute de </w:t>
      </w:r>
      <w:proofErr w:type="spellStart"/>
      <w:r>
        <w:t>dispoziţiile</w:t>
      </w:r>
      <w:proofErr w:type="spellEnd"/>
      <w:r>
        <w:t xml:space="preserve"> art. 509 Cod de procedură civilă, neindicând nici măcar pur formal aceste prevederi drept temei al căii de atac promovate. </w:t>
      </w:r>
    </w:p>
    <w:p w:rsidR="009E0BCB" w:rsidRDefault="00000000" w14:paraId="30B24048" w14:textId="6DC4FC38">
      <w:pPr>
        <w:jc w:val="both"/>
      </w:pPr>
      <w:r>
        <w:tab/>
        <w:t xml:space="preserve">Potrivit art. 509 Cod de procedură civilă, pot forma obiect al revizuirii hotărârile care vizează fondul pricinii, respectiv hotărârile </w:t>
      </w:r>
      <w:proofErr w:type="spellStart"/>
      <w:r>
        <w:t>pronunţate</w:t>
      </w:r>
      <w:proofErr w:type="spellEnd"/>
      <w:r>
        <w:t xml:space="preserve"> asupra fondului, precum </w:t>
      </w:r>
      <w:proofErr w:type="spellStart"/>
      <w:r>
        <w:t>şi</w:t>
      </w:r>
      <w:proofErr w:type="spellEnd"/>
      <w:r>
        <w:t xml:space="preserve"> cele care </w:t>
      </w:r>
      <w:r>
        <w:lastRenderedPageBreak/>
        <w:t xml:space="preserve">evocă fondul. Cererea de revizuire formulată de revizuentul </w:t>
      </w:r>
      <w:r w:rsidRPr="007460E7" w:rsidR="007460E7">
        <w:rPr>
          <w:b/>
          <w:bCs/>
        </w:rPr>
        <w:t>X</w:t>
      </w:r>
      <w:r>
        <w:t xml:space="preserve"> nu </w:t>
      </w:r>
      <w:proofErr w:type="spellStart"/>
      <w:r>
        <w:t>întruneşte</w:t>
      </w:r>
      <w:proofErr w:type="spellEnd"/>
      <w:r>
        <w:t xml:space="preserve"> </w:t>
      </w:r>
      <w:proofErr w:type="spellStart"/>
      <w:r>
        <w:t>condiţiile</w:t>
      </w:r>
      <w:proofErr w:type="spellEnd"/>
      <w:r>
        <w:t xml:space="preserve"> de admisibilitate, fiind îndreptată împotriva unei hotărâri care nu se încadrează în </w:t>
      </w:r>
      <w:proofErr w:type="spellStart"/>
      <w:r>
        <w:t>dispoziţiile</w:t>
      </w:r>
      <w:proofErr w:type="spellEnd"/>
      <w:r>
        <w:t xml:space="preserve"> art. 509 Cod de procedură civilă. </w:t>
      </w:r>
    </w:p>
    <w:p w:rsidR="009E0BCB" w:rsidRDefault="00000000" w14:paraId="4158E9FD" w14:textId="77777777">
      <w:pPr>
        <w:ind w:firstLine="708"/>
        <w:jc w:val="both"/>
        <w:rPr>
          <w:rStyle w:val="Fontdeparagrafimplicit"/>
          <w:b/>
        </w:rPr>
      </w:pPr>
      <w:r>
        <w:rPr>
          <w:rStyle w:val="Fontdeparagrafimplicit"/>
          <w:b/>
        </w:rPr>
        <w:t>Analizând cererea de revizuire formulată, Curtea reține următoarele:</w:t>
      </w:r>
    </w:p>
    <w:p w:rsidR="009E0BCB" w:rsidRDefault="00000000" w14:paraId="0B1574F7" w14:textId="77FEBF70">
      <w:pPr>
        <w:ind w:firstLine="720"/>
        <w:jc w:val="both"/>
      </w:pPr>
      <w:r>
        <w:t xml:space="preserve">Prin </w:t>
      </w:r>
      <w:proofErr w:type="spellStart"/>
      <w:r>
        <w:t>sentinţa</w:t>
      </w:r>
      <w:proofErr w:type="spellEnd"/>
      <w:r>
        <w:t xml:space="preserve"> civilă nr.</w:t>
      </w:r>
      <w:r w:rsidR="007460E7">
        <w:t>...</w:t>
      </w:r>
      <w:r>
        <w:t xml:space="preserve"> </w:t>
      </w:r>
      <w:proofErr w:type="spellStart"/>
      <w:r>
        <w:t>pronunţată</w:t>
      </w:r>
      <w:proofErr w:type="spellEnd"/>
      <w:r>
        <w:t xml:space="preserve"> de Curtea de Apel </w:t>
      </w:r>
      <w:r w:rsidR="007460E7">
        <w:t xml:space="preserve">... </w:t>
      </w:r>
      <w:r>
        <w:t>-</w:t>
      </w:r>
      <w:r w:rsidR="007460E7">
        <w:t xml:space="preserve"> </w:t>
      </w:r>
      <w:proofErr w:type="spellStart"/>
      <w:r>
        <w:t>Secţia</w:t>
      </w:r>
      <w:proofErr w:type="spellEnd"/>
      <w:r>
        <w:t xml:space="preserve"> </w:t>
      </w:r>
      <w:r w:rsidR="007460E7">
        <w:t>...</w:t>
      </w:r>
      <w:r>
        <w:t xml:space="preserve"> în dosarul înregistrat sub nr</w:t>
      </w:r>
      <w:r w:rsidR="007460E7">
        <w:t>...</w:t>
      </w:r>
      <w:r>
        <w:t xml:space="preserve">, s-a constatat perimată cererea de chemare în judecată formulată de reclamantul </w:t>
      </w:r>
      <w:r w:rsidRPr="007460E7" w:rsidR="007460E7">
        <w:rPr>
          <w:b/>
          <w:bCs/>
        </w:rPr>
        <w:t>Y</w:t>
      </w:r>
      <w:r>
        <w:t xml:space="preserve"> prin mandatar </w:t>
      </w:r>
      <w:r w:rsidRPr="007460E7" w:rsidR="007460E7">
        <w:rPr>
          <w:b/>
          <w:bCs/>
        </w:rPr>
        <w:t>X</w:t>
      </w:r>
      <w:r>
        <w:t xml:space="preserve"> în contradictoriu cu </w:t>
      </w:r>
      <w:proofErr w:type="spellStart"/>
      <w:r>
        <w:t>pârâţii</w:t>
      </w:r>
      <w:proofErr w:type="spellEnd"/>
      <w:r>
        <w:t xml:space="preserve">  Ministerul Economiei, Consiliul Local al </w:t>
      </w:r>
      <w:proofErr w:type="spellStart"/>
      <w:r>
        <w:t>Oraşului</w:t>
      </w:r>
      <w:proofErr w:type="spellEnd"/>
      <w:r>
        <w:t xml:space="preserve"> </w:t>
      </w:r>
      <w:r w:rsidR="007460E7">
        <w:t>B</w:t>
      </w:r>
      <w:r>
        <w:t xml:space="preserve"> </w:t>
      </w:r>
      <w:proofErr w:type="spellStart"/>
      <w:r>
        <w:t>şi</w:t>
      </w:r>
      <w:proofErr w:type="spellEnd"/>
      <w:r>
        <w:t xml:space="preserve"> Primăria </w:t>
      </w:r>
      <w:proofErr w:type="spellStart"/>
      <w:r>
        <w:t>Oraşului</w:t>
      </w:r>
      <w:proofErr w:type="spellEnd"/>
      <w:r>
        <w:t xml:space="preserve"> </w:t>
      </w:r>
      <w:r w:rsidR="007460E7">
        <w:t>B</w:t>
      </w:r>
      <w:r>
        <w:t xml:space="preserve">. </w:t>
      </w:r>
    </w:p>
    <w:p w:rsidR="009E0BCB" w:rsidRDefault="00000000" w14:paraId="5134EA57" w14:textId="77777777">
      <w:pPr>
        <w:ind w:firstLine="720"/>
        <w:jc w:val="both"/>
      </w:pPr>
      <w:r>
        <w:t>Potrivit dispozițiilor art.509 Cod de procedură civilă, ce reglementează obiectul căii de atac extraordinare a revizuirii, se reține că pot fi supuse revizuirii hotărârile pronunțate asupra fondului sau care evocă fondul, textul legal enumerând în alin.1 pct.1-11 cazurile de revizuire reglementate de lege.</w:t>
      </w:r>
    </w:p>
    <w:p w:rsidR="009E0BCB" w:rsidRDefault="00000000" w14:paraId="760EF7CD" w14:textId="77777777">
      <w:pPr>
        <w:ind w:firstLine="709"/>
        <w:jc w:val="both"/>
      </w:pPr>
      <w:r>
        <w:t>Prin urmare, pentru a fi susceptibilă de revizuire, o hotărâre pronunțată în recurs trebuie se evoce fondul, aceasta din urmă fiind o condiție de admisibilitate a cererii de revizuire. </w:t>
      </w:r>
    </w:p>
    <w:p w:rsidR="009E0BCB" w:rsidRDefault="00000000" w14:paraId="37455867" w14:textId="77777777">
      <w:pPr>
        <w:ind w:firstLine="709"/>
        <w:jc w:val="both"/>
      </w:pPr>
      <w:r>
        <w:t>Se reține, de asemenea, că în conformitate cu prevederilor art.509 alin. (2) Cod de procedură civilă „pentru motivele de revizuire prevăzute la alin. (1) pct. 3, dar numai în ipoteza judecătorului, pct. 4, pct. 7-10 sunt supuse revizuirii și hotărârile care nu evocă fondul”.</w:t>
      </w:r>
    </w:p>
    <w:p w:rsidR="009E0BCB" w:rsidRDefault="00000000" w14:paraId="7A5D34AA" w14:textId="77777777">
      <w:pPr>
        <w:ind w:firstLine="709"/>
        <w:jc w:val="both"/>
      </w:pPr>
      <w:r>
        <w:t>Totodată este necesar ca motivele de revizuire să poată fi încadrate în cazurile de revizuire prevăzute la pct.1-11.</w:t>
      </w:r>
    </w:p>
    <w:p w:rsidR="009E0BCB" w:rsidRDefault="00000000" w14:paraId="64BA6860" w14:textId="77777777">
      <w:pPr>
        <w:ind w:firstLine="709"/>
        <w:jc w:val="both"/>
      </w:pPr>
      <w:r>
        <w:t>Ca urmare, revizuirea poate fi formulată doar în cazurile expres și limitativ prevăzute de art. 509 alin. (1) Cod de procedură civilă în condițiile arătate în textul de lege. În caz contrar, se încalcă principiul legalității căii de atac, prevăzut de art.457 din acest act normativ, potrivit căruia căile de atac pot fi exercitate doar dacă sunt prevăzute de lege, în condițiile și termenele stabilite de aceasta.</w:t>
      </w:r>
    </w:p>
    <w:p w:rsidR="009E0BCB" w:rsidRDefault="00000000" w14:paraId="5E430636" w14:textId="77777777">
      <w:pPr>
        <w:ind w:firstLine="709"/>
        <w:jc w:val="both"/>
      </w:pPr>
      <w:r>
        <w:t>Prin cererea de revizuire formulată, nu a fost indicat în mod expres vreun temei de drept, vreun motiv expres de revizuire din cele prevăzute de dispozițiile art. 509 pct. 1-11 din Codul de Procedură civilă.</w:t>
      </w:r>
    </w:p>
    <w:p w:rsidR="009E0BCB" w:rsidRDefault="00000000" w14:paraId="4C522F91" w14:textId="440297B2">
      <w:pPr>
        <w:ind w:firstLine="709"/>
        <w:jc w:val="both"/>
      </w:pPr>
      <w:r>
        <w:t xml:space="preserve">Revizuentul a adus critici unei serii de hotărâri </w:t>
      </w:r>
      <w:proofErr w:type="spellStart"/>
      <w:r>
        <w:t>judecătoreşti</w:t>
      </w:r>
      <w:proofErr w:type="spellEnd"/>
      <w:r>
        <w:t xml:space="preserve"> care nu au nicio legătură cu </w:t>
      </w:r>
      <w:proofErr w:type="spellStart"/>
      <w:r>
        <w:t>sentinţa</w:t>
      </w:r>
      <w:proofErr w:type="spellEnd"/>
      <w:r>
        <w:t xml:space="preserve"> </w:t>
      </w:r>
      <w:r w:rsidR="007460E7">
        <w:t>...</w:t>
      </w:r>
      <w:r>
        <w:t xml:space="preserve">, prin care s-a constatat perimarea </w:t>
      </w:r>
      <w:proofErr w:type="spellStart"/>
      <w:r>
        <w:t>şi</w:t>
      </w:r>
      <w:proofErr w:type="spellEnd"/>
      <w:r>
        <w:t xml:space="preserve"> cu privire la care a fost formulată revizuirea. </w:t>
      </w:r>
    </w:p>
    <w:p w:rsidR="009E0BCB" w:rsidRDefault="00000000" w14:paraId="07F7A160" w14:textId="77777777">
      <w:pPr>
        <w:ind w:firstLine="709"/>
        <w:jc w:val="both"/>
      </w:pPr>
      <w:r>
        <w:t>În consecință, cum criticile invocate de către revizuent nu pot fi încadrate în vreunul din motivele reglementate de art.509 pct.1-11 Cod de procedură civilă, revizuirea este inadmisibilă astfel încât  Curtea va respinge cererea de revizuire formulată.</w:t>
      </w:r>
    </w:p>
    <w:p w:rsidR="009E0BCB" w:rsidRDefault="009E0BCB" w14:paraId="41F68F3B" w14:textId="77777777">
      <w:pPr>
        <w:jc w:val="both"/>
      </w:pPr>
    </w:p>
    <w:p w:rsidR="009E0BCB" w:rsidRDefault="009E0BCB" w14:paraId="2AE19C7B" w14:textId="77777777"/>
    <w:p w:rsidR="009E0BCB" w:rsidRDefault="00000000" w14:paraId="2C3CF08E" w14:textId="77777777">
      <w:pPr>
        <w:jc w:val="center"/>
        <w:rPr>
          <w:rStyle w:val="Fontdeparagrafimplicit"/>
          <w:b/>
        </w:rPr>
      </w:pPr>
      <w:r>
        <w:rPr>
          <w:rStyle w:val="Fontdeparagrafimplicit"/>
          <w:b/>
        </w:rPr>
        <w:t>PENTRU ACESTE MOTIVE,</w:t>
      </w:r>
      <w:r>
        <w:rPr>
          <w:rStyle w:val="Fontdeparagrafimplicit"/>
          <w:b/>
        </w:rPr>
        <w:br/>
        <w:t>ÎN NUMELE LEGII</w:t>
      </w:r>
    </w:p>
    <w:p w:rsidR="009E0BCB" w:rsidRDefault="00000000" w14:paraId="38E53135" w14:textId="77777777">
      <w:pPr>
        <w:jc w:val="center"/>
        <w:rPr>
          <w:rStyle w:val="Fontdeparagrafimplicit"/>
          <w:b/>
        </w:rPr>
      </w:pPr>
      <w:r>
        <w:rPr>
          <w:rStyle w:val="Fontdeparagrafimplicit"/>
          <w:b/>
        </w:rPr>
      </w:r>
      <w:bookmarkStart w:name="ce_face_curtea" w:id="4"/>
      <w:r>
        <w:rPr>
          <w:rStyle w:val="Fontdeparagrafimplicit"/>
          <w:b/>
        </w:rPr>
      </w:r>
      <w:r>
        <w:rPr>
          <w:rStyle w:val="Fontdeparagrafimplicit"/>
          <w:b/>
        </w:rPr>
      </w:r>
      <w:r>
        <w:rPr>
          <w:rStyle w:val="Fontdeparagrafimplicit"/>
          <w:b/>
        </w:rPr>
        <w:t>HOTĂRĂŞTE</w:t>
      </w:r>
      <w:r>
        <w:rPr>
          <w:rStyle w:val="Fontdeparagrafimplicit"/>
          <w:b/>
        </w:rPr>
      </w:r>
      <w:bookmarkEnd w:id="4"/>
    </w:p>
    <w:p w:rsidR="009E0BCB" w:rsidRDefault="009E0BCB" w14:paraId="4B9D8BE1" w14:textId="77777777">
      <w:pPr>
        <w:rPr>
          <w:rStyle w:val="Fontdeparagrafimplicit"/>
        </w:rPr>
      </w:pPr>
    </w:p>
    <w:p w:rsidR="00347EA6" w:rsidRDefault="00347EA6" w14:paraId="05D8B27C" w14:textId="77777777">
      <w:pPr>
        <w:rPr>
          <w:rStyle w:val="Fontdeparagrafimplicit"/>
        </w:rPr>
      </w:pPr>
    </w:p>
    <w:p w:rsidR="009E0BCB" w:rsidRDefault="00000000" w14:paraId="760C1778" w14:textId="0ACC0A17">
      <w:pPr>
        <w:ind w:firstLine="709"/>
        <w:jc w:val="both"/>
      </w:pPr>
      <w:r>
        <w:t xml:space="preserve">Respinge cererea de revizuire formulată de reclamantul </w:t>
      </w:r>
      <w:r w:rsidR="007460E7">
        <w:rPr>
          <w:rStyle w:val="Fontdeparagrafimplicit"/>
          <w:b/>
        </w:rPr>
        <w:t>X</w:t>
      </w:r>
      <w:r>
        <w:rPr>
          <w:rStyle w:val="Fontdeparagrafimplicit"/>
          <w:b/>
        </w:rPr>
        <w:t>,</w:t>
      </w:r>
      <w:r>
        <w:t xml:space="preserve"> cu domiciliul în </w:t>
      </w:r>
      <w:r w:rsidR="007460E7">
        <w:t>...</w:t>
      </w:r>
      <w:r>
        <w:t xml:space="preserve">, Aleea </w:t>
      </w:r>
      <w:r w:rsidR="007460E7">
        <w:t>...</w:t>
      </w:r>
      <w:r>
        <w:t xml:space="preserve">, nr. </w:t>
      </w:r>
      <w:r w:rsidR="007460E7">
        <w:t>...</w:t>
      </w:r>
      <w:r>
        <w:t xml:space="preserve">, bl. </w:t>
      </w:r>
      <w:r w:rsidR="007460E7">
        <w:t>...</w:t>
      </w:r>
      <w:r>
        <w:t xml:space="preserve">, sc. </w:t>
      </w:r>
      <w:r w:rsidR="007460E7">
        <w:t>...</w:t>
      </w:r>
      <w:r>
        <w:t xml:space="preserve">, parter, ap. </w:t>
      </w:r>
      <w:r w:rsidR="007460E7">
        <w:t>...</w:t>
      </w:r>
      <w:r>
        <w:t xml:space="preserve">, </w:t>
      </w:r>
      <w:proofErr w:type="spellStart"/>
      <w:r>
        <w:t>judeţul</w:t>
      </w:r>
      <w:proofErr w:type="spellEnd"/>
      <w:r>
        <w:t xml:space="preserve"> </w:t>
      </w:r>
      <w:r w:rsidR="007460E7">
        <w:t>...</w:t>
      </w:r>
      <w:r>
        <w:t xml:space="preserve">, împotriva hotărârii nr. </w:t>
      </w:r>
      <w:r w:rsidR="007460E7">
        <w:t xml:space="preserve">... </w:t>
      </w:r>
      <w:r>
        <w:t xml:space="preserve">din data de </w:t>
      </w:r>
      <w:r w:rsidR="007460E7">
        <w:t>...</w:t>
      </w:r>
      <w:r>
        <w:t xml:space="preserve"> </w:t>
      </w:r>
      <w:proofErr w:type="spellStart"/>
      <w:r>
        <w:t>pronunţată</w:t>
      </w:r>
      <w:proofErr w:type="spellEnd"/>
      <w:r>
        <w:t xml:space="preserve"> de Curtea de Apel </w:t>
      </w:r>
      <w:r w:rsidR="007460E7">
        <w:t>...</w:t>
      </w:r>
      <w:r>
        <w:t xml:space="preserve">, în dosarul nr. </w:t>
      </w:r>
      <w:r w:rsidR="007460E7">
        <w:t>...</w:t>
      </w:r>
      <w:r>
        <w:t xml:space="preserve">, în contradictoriu cu </w:t>
      </w:r>
      <w:proofErr w:type="spellStart"/>
      <w:r>
        <w:t>intimaţii</w:t>
      </w:r>
      <w:proofErr w:type="spellEnd"/>
      <w:r>
        <w:t xml:space="preserve"> </w:t>
      </w:r>
      <w:r w:rsidR="007460E7">
        <w:rPr>
          <w:rStyle w:val="Fontdeparagrafimplicit"/>
          <w:b/>
        </w:rPr>
        <w:t>Y</w:t>
      </w:r>
      <w:r>
        <w:rPr>
          <w:rStyle w:val="Fontdeparagrafimplicit"/>
          <w:b/>
        </w:rPr>
        <w:t xml:space="preserve">, </w:t>
      </w:r>
      <w:r>
        <w:t xml:space="preserve">cu domiciliul în </w:t>
      </w:r>
      <w:r w:rsidR="007460E7">
        <w:t>...</w:t>
      </w:r>
      <w:r>
        <w:t xml:space="preserve">, </w:t>
      </w:r>
      <w:proofErr w:type="spellStart"/>
      <w:r>
        <w:t>Şoseaua</w:t>
      </w:r>
      <w:proofErr w:type="spellEnd"/>
      <w:r>
        <w:t xml:space="preserve"> </w:t>
      </w:r>
      <w:r w:rsidR="007460E7">
        <w:t>...</w:t>
      </w:r>
      <w:r>
        <w:t xml:space="preserve">, nr. </w:t>
      </w:r>
      <w:r w:rsidR="007460E7">
        <w:t>...</w:t>
      </w:r>
      <w:r>
        <w:t xml:space="preserve">, bl. </w:t>
      </w:r>
      <w:r w:rsidR="007460E7">
        <w:t>...</w:t>
      </w:r>
      <w:r>
        <w:t xml:space="preserve">, sc. </w:t>
      </w:r>
      <w:r w:rsidR="007460E7">
        <w:t>...</w:t>
      </w:r>
      <w:r>
        <w:t xml:space="preserve">, ap. </w:t>
      </w:r>
      <w:r w:rsidR="007460E7">
        <w:t>...</w:t>
      </w:r>
      <w:r>
        <w:t xml:space="preserve">,, </w:t>
      </w:r>
      <w:r>
        <w:rPr>
          <w:rStyle w:val="Fontdeparagrafimplicit"/>
          <w:b/>
        </w:rPr>
        <w:t xml:space="preserve">Primăria </w:t>
      </w:r>
      <w:r w:rsidR="007460E7">
        <w:rPr>
          <w:rStyle w:val="Fontdeparagrafimplicit"/>
          <w:b/>
        </w:rPr>
        <w:t>B</w:t>
      </w:r>
      <w:r>
        <w:rPr>
          <w:rStyle w:val="Fontdeparagrafimplicit"/>
          <w:b/>
        </w:rPr>
        <w:t xml:space="preserve">, </w:t>
      </w:r>
      <w:r>
        <w:t xml:space="preserve">cu sediul în Comuna </w:t>
      </w:r>
      <w:r w:rsidR="007460E7">
        <w:t>...</w:t>
      </w:r>
      <w:r>
        <w:t xml:space="preserve">, </w:t>
      </w:r>
      <w:proofErr w:type="spellStart"/>
      <w:r>
        <w:t>judeţul</w:t>
      </w:r>
      <w:proofErr w:type="spellEnd"/>
      <w:r>
        <w:t xml:space="preserve"> </w:t>
      </w:r>
      <w:r w:rsidR="007460E7">
        <w:t>...</w:t>
      </w:r>
      <w:r>
        <w:t xml:space="preserve">, </w:t>
      </w:r>
      <w:r>
        <w:rPr>
          <w:rStyle w:val="Fontdeparagrafimplicit"/>
          <w:b/>
        </w:rPr>
        <w:t xml:space="preserve">Consiliul Local al </w:t>
      </w:r>
      <w:proofErr w:type="spellStart"/>
      <w:r>
        <w:rPr>
          <w:rStyle w:val="Fontdeparagrafimplicit"/>
          <w:b/>
        </w:rPr>
        <w:t>Oraşului</w:t>
      </w:r>
      <w:proofErr w:type="spellEnd"/>
      <w:r>
        <w:rPr>
          <w:rStyle w:val="Fontdeparagrafimplicit"/>
          <w:b/>
        </w:rPr>
        <w:t xml:space="preserve"> </w:t>
      </w:r>
      <w:r w:rsidR="007460E7">
        <w:rPr>
          <w:rStyle w:val="Fontdeparagrafimplicit"/>
          <w:b/>
        </w:rPr>
        <w:t>B</w:t>
      </w:r>
      <w:r>
        <w:rPr>
          <w:rStyle w:val="Fontdeparagrafimplicit"/>
          <w:b/>
        </w:rPr>
        <w:t xml:space="preserve">, </w:t>
      </w:r>
      <w:r>
        <w:t xml:space="preserve">cu sediul în comuna </w:t>
      </w:r>
      <w:r w:rsidR="007460E7">
        <w:t>...</w:t>
      </w:r>
      <w:r>
        <w:t xml:space="preserve">, </w:t>
      </w:r>
      <w:proofErr w:type="spellStart"/>
      <w:r>
        <w:t>judeţul</w:t>
      </w:r>
      <w:proofErr w:type="spellEnd"/>
      <w:r>
        <w:t xml:space="preserve"> </w:t>
      </w:r>
      <w:r w:rsidR="007460E7">
        <w:t>...</w:t>
      </w:r>
      <w:r>
        <w:t>,</w:t>
      </w:r>
      <w:r>
        <w:rPr>
          <w:rStyle w:val="Fontdeparagrafimplicit"/>
          <w:b/>
        </w:rPr>
        <w:t xml:space="preserve"> </w:t>
      </w:r>
      <w:proofErr w:type="spellStart"/>
      <w:r>
        <w:rPr>
          <w:rStyle w:val="Fontdeparagrafimplicit"/>
          <w:b/>
        </w:rPr>
        <w:t>şi</w:t>
      </w:r>
      <w:proofErr w:type="spellEnd"/>
      <w:r>
        <w:rPr>
          <w:rStyle w:val="Fontdeparagrafimplicit"/>
          <w:b/>
        </w:rPr>
        <w:t xml:space="preserve"> Ministerul Economiei</w:t>
      </w:r>
      <w:r>
        <w:t xml:space="preserve">, cu sediul în </w:t>
      </w:r>
      <w:r w:rsidR="007460E7">
        <w:t>...</w:t>
      </w:r>
      <w:r>
        <w:t xml:space="preserve"> str. Calea </w:t>
      </w:r>
      <w:r w:rsidR="007460E7">
        <w:t>...</w:t>
      </w:r>
      <w:r>
        <w:t xml:space="preserve">, nr. </w:t>
      </w:r>
      <w:r w:rsidR="007460E7">
        <w:t>...</w:t>
      </w:r>
      <w:r>
        <w:t xml:space="preserve">, sector </w:t>
      </w:r>
      <w:r w:rsidR="007460E7">
        <w:t>...</w:t>
      </w:r>
      <w:r>
        <w:t>, având ca obiect anulare act administrativ fiscal.</w:t>
      </w:r>
    </w:p>
    <w:p w:rsidR="009E0BCB" w:rsidRDefault="00000000" w14:paraId="48ED438A" w14:textId="141856EE">
      <w:pPr>
        <w:ind w:firstLine="709"/>
        <w:jc w:val="both"/>
      </w:pPr>
      <w:r>
        <w:t xml:space="preserve">Cu recurs în termen de 5 zile de la </w:t>
      </w:r>
      <w:proofErr w:type="spellStart"/>
      <w:r>
        <w:t>pronunţare</w:t>
      </w:r>
      <w:proofErr w:type="spellEnd"/>
      <w:r>
        <w:t xml:space="preserve">, cererea urmând a fi depusă la Curtea de Apel </w:t>
      </w:r>
      <w:r w:rsidR="007460E7">
        <w:t>...</w:t>
      </w:r>
      <w:r>
        <w:t>.</w:t>
      </w:r>
    </w:p>
    <w:p w:rsidR="009E0BCB" w:rsidRDefault="00000000" w14:paraId="5144E32B" w14:textId="19DED444">
      <w:pPr>
        <w:ind w:firstLine="709"/>
        <w:jc w:val="both"/>
      </w:pPr>
      <w:proofErr w:type="spellStart"/>
      <w:r>
        <w:t>Pronunţată</w:t>
      </w:r>
      <w:proofErr w:type="spellEnd"/>
      <w:r>
        <w:t xml:space="preserve"> la </w:t>
      </w:r>
      <w:r w:rsidR="007460E7">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de grefa </w:t>
      </w:r>
      <w:proofErr w:type="spellStart"/>
      <w:r>
        <w:t>instanţei</w:t>
      </w:r>
      <w:proofErr w:type="spellEnd"/>
      <w:r>
        <w:t>.</w:t>
      </w:r>
    </w:p>
    <w:p w:rsidR="009E0BCB" w:rsidRDefault="009E0BCB" w14:paraId="5ACBC0E3" w14:textId="77777777"/>
    <w:p w:rsidR="009E0BCB" w:rsidRDefault="009E0BCB" w14:paraId="0F69AC30" w14:textId="355C9102">
      <w:pPr>
        <w:rPr>
          <w:rStyle w:val="Fontdeparagrafimplicit"/>
        </w:rPr>
      </w:pPr>
    </w:p>
    <w:p w:rsidR="00347EA6" w:rsidRDefault="00347EA6" w14:paraId="7C511E1D" w14:textId="77777777">
      <w:pPr>
        <w:rPr>
          <w:rStyle w:val="Fontdeparagrafimplicit"/>
        </w:rPr>
      </w:pPr>
    </w:p>
    <w:p w:rsidR="00347EA6" w:rsidRDefault="00347EA6" w14:paraId="6373D4F5" w14:textId="77777777">
      <w:pPr>
        <w:rPr>
          <w:rStyle w:val="Fontdeparagrafimplicit"/>
        </w:rPr>
      </w:pPr>
    </w:p>
    <w:p w:rsidR="00347EA6" w:rsidRDefault="00347EA6" w14:paraId="1D5190A7" w14:textId="77777777">
      <w:pPr>
        <w:rPr>
          <w:rStyle w:val="Fontdeparagrafimplicit"/>
        </w:rPr>
      </w:pPr>
    </w:p>
    <w:p w:rsidR="003F3FA1" w:rsidP="003F3FA1" w:rsidRDefault="003F3FA1" w14:paraId="3B33C4BB" w14:textId="77777777">
      <w:pPr>
        <w:ind w:firstLine="709"/>
        <w:jc w:val="center"/>
      </w:pPr>
      <w:proofErr w:type="spellStart"/>
      <w:r>
        <w:lastRenderedPageBreak/>
        <w:t>Preşedinte</w:t>
      </w:r>
      <w:proofErr w:type="spellEnd"/>
      <w:r>
        <w:t>,</w:t>
      </w:r>
    </w:p>
    <w:p w:rsidR="003F3FA1" w:rsidP="003F3FA1" w:rsidRDefault="003F3FA1" w14:paraId="4C0F0CF4" w14:textId="77777777">
      <w:pPr>
        <w:ind w:firstLine="709"/>
        <w:jc w:val="center"/>
      </w:pPr>
      <w:r>
        <w:t>A0007</w:t>
      </w:r>
    </w:p>
    <w:p w:rsidR="003F3FA1" w:rsidP="003F3FA1" w:rsidRDefault="003F3FA1" w14:paraId="7870D05E" w14:textId="77777777">
      <w:pPr>
        <w:ind w:firstLine="709"/>
        <w:jc w:val="center"/>
      </w:pPr>
    </w:p>
    <w:p w:rsidR="003F3FA1" w:rsidP="003F3FA1" w:rsidRDefault="003F3FA1" w14:paraId="1AF69D49" w14:textId="77777777">
      <w:pPr>
        <w:ind w:firstLine="709"/>
        <w:jc w:val="center"/>
      </w:pPr>
    </w:p>
    <w:p w:rsidR="003F3FA1" w:rsidP="003F3FA1" w:rsidRDefault="003F3FA1" w14:paraId="01FCCC2B" w14:textId="77777777">
      <w:pPr>
        <w:ind w:firstLine="709"/>
        <w:jc w:val="center"/>
      </w:pPr>
    </w:p>
    <w:p w:rsidR="003F3FA1" w:rsidP="003F3FA1" w:rsidRDefault="003F3FA1" w14:paraId="5A314E82" w14:textId="77777777">
      <w:pPr>
        <w:ind w:firstLine="709"/>
        <w:jc w:val="center"/>
      </w:pPr>
      <w:r>
        <w:t>Grefier,</w:t>
      </w:r>
    </w:p>
    <w:p w:rsidR="003F3FA1" w:rsidP="003F3FA1" w:rsidRDefault="003F3FA1" w14:paraId="309DB69C" w14:textId="77777777">
      <w:pPr>
        <w:ind w:firstLine="709"/>
      </w:pPr>
      <w:r>
        <w:t xml:space="preserve"> </w:t>
      </w:r>
      <w:r>
        <w:tab/>
      </w:r>
      <w:r>
        <w:tab/>
      </w:r>
      <w:r>
        <w:tab/>
      </w:r>
      <w:r>
        <w:tab/>
      </w:r>
      <w:r>
        <w:tab/>
        <w:t xml:space="preserve">         ...</w:t>
      </w:r>
    </w:p>
    <w:p w:rsidR="009E0BCB" w:rsidRDefault="009E0BCB" w14:paraId="63FF54C6" w14:textId="77777777">
      <w:pPr>
        <w:rPr>
          <w:rStyle w:val="Fontdeparagrafimplicit"/>
        </w:rPr>
      </w:pPr>
    </w:p>
    <w:p w:rsidR="009E0BCB" w:rsidRDefault="009E0BCB" w14:paraId="556417A1" w14:textId="77777777">
      <w:pPr>
        <w:rPr>
          <w:rStyle w:val="Fontdeparagrafimplicit"/>
        </w:rPr>
      </w:pPr>
    </w:p>
    <w:p w:rsidR="009E0BCB" w:rsidRDefault="00000000" w14:paraId="7BEB644F" w14:textId="0C8150AC">
      <w:r>
        <w:t>Red.</w:t>
      </w:r>
      <w:r w:rsidR="007460E7">
        <w:t>A0007</w:t>
      </w:r>
    </w:p>
    <w:p w:rsidR="009E0BCB" w:rsidRDefault="00000000" w14:paraId="10742F53" w14:textId="3FBE664A">
      <w:r>
        <w:t>Tehn.</w:t>
      </w:r>
      <w:r w:rsidR="007460E7">
        <w:t>...</w:t>
      </w:r>
      <w:r>
        <w:t xml:space="preserve">/6ex. </w:t>
      </w:r>
    </w:p>
    <w:p w:rsidR="009E0BCB" w:rsidRDefault="007460E7" w14:paraId="54484A1C" w14:textId="372C07C2">
      <w:r>
        <w:t>...</w:t>
      </w:r>
    </w:p>
    <w:p w:rsidR="009E0BCB" w:rsidRDefault="009E0BCB" w14:paraId="744FEE88" w14:textId="77777777">
      <w:pPr>
        <w:spacing w:after="160" w:line="259" w:lineRule="auto"/>
      </w:pPr>
    </w:p>
    <w:p w:rsidR="009E0BCB" w:rsidRDefault="009E0BCB" w14:paraId="397ED9DB" w14:textId="77777777"/>
    <w:sectPr w:rsidR="009E0BCB">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0696" w:rsidRDefault="00D30696" w14:paraId="1B74D23E" w14:textId="77777777">
      <w:r>
        <w:separator/>
      </w:r>
    </w:p>
  </w:endnote>
  <w:endnote w:type="continuationSeparator" w:id="0">
    <w:p w:rsidR="00D30696" w:rsidRDefault="00D30696" w14:paraId="30D761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0BCB" w:rsidRDefault="00000000" w14:paraId="17E7C8A3" w14:textId="77777777">
    <w:pPr>
      <w:pStyle w:val="Subsol"/>
      <w:jc w:val="center"/>
    </w:pPr>
    <w:r>
      <w:fldChar w:fldCharType="begin"/>
    </w:r>
    <w:r>
      <w:instrText>PAGE   \* MERGEFORMAT</w:instrText>
    </w:r>
    <w:r>
      <w:fldChar w:fldCharType="separate"/>
    </w:r>
    <w:r>
      <w:t>#</w:t>
    </w:r>
    <w:r>
      <w:fldChar w:fldCharType="end"/>
    </w:r>
  </w:p>
  <w:p w:rsidR="009E0BCB" w:rsidRDefault="009E0BCB" w14:paraId="3208DE59"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0696" w:rsidRDefault="00D30696" w14:paraId="56B5A865" w14:textId="77777777">
      <w:r>
        <w:separator/>
      </w:r>
    </w:p>
  </w:footnote>
  <w:footnote w:type="continuationSeparator" w:id="0">
    <w:p w:rsidR="00D30696" w:rsidRDefault="00D30696" w14:paraId="2479914C"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443717&amp;id_departament=5&amp;id_sesiune=1978180&amp;id_user=328&amp;id_institutie=54&amp;actiune=modifica"/>
  </w:docVars>
  <w:rsids>
    <w:rsidRoot w:val="009E0BCB"/>
    <w:rsid w:val="000D1FA6"/>
    <w:rsid w:val="00347EA6"/>
    <w:rsid w:val="003F3FA1"/>
    <w:rsid w:val="004256D1"/>
    <w:rsid w:val="0056219D"/>
    <w:rsid w:val="007460E7"/>
    <w:rsid w:val="007E6C6D"/>
    <w:rsid w:val="009E0BCB"/>
    <w:rsid w:val="00A82567"/>
    <w:rsid w:val="00AB1479"/>
    <w:rsid w:val="00D30696"/>
    <w:rsid w:val="00DF6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7FD8"/>
  <w15:docId w15:val="{D7A19D49-6A4F-480C-944E-C547D73D1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19</ap:TotalTime>
  <ap:Pages>1</ap:Pages>
  <ap:Words>1667</ap:Words>
  <ap:Characters>9507</ap:Characters>
  <ap:Application>Microsoft Office Word</ap:Application>
  <ap:DocSecurity>0</ap:DocSecurity>
  <ap:Lines>79</ap:Lines>
  <ap:Paragraphs>22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11152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