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24F43" w:rsidR="00524F43" w:rsidP="00524F43" w:rsidRDefault="00524F43" w14:paraId="6AA57EA3" w14:textId="77777777">
      <w:pPr>
        <w:spacing w:after="0" w:line="240" w:lineRule="auto"/>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R O M Â N I A</w:t>
      </w:r>
    </w:p>
    <w:p w:rsidRPr="00524F43" w:rsidR="00524F43" w:rsidP="00524F43" w:rsidRDefault="00524F43" w14:paraId="69F835F6" w14:textId="53A05D77">
      <w:pPr>
        <w:spacing w:after="0" w:line="240" w:lineRule="auto"/>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723B1D25" w14:textId="345117E3">
      <w:pPr>
        <w:spacing w:after="0" w:line="240" w:lineRule="auto"/>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60D9FB2B" w14:textId="39CB8601">
      <w:pPr>
        <w:spacing w:after="0" w:line="240" w:lineRule="auto"/>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25857BA9" w14:textId="38799743">
      <w:pPr>
        <w:spacing w:after="0" w:line="240" w:lineRule="auto"/>
        <w:rPr>
          <w:rFonts w:ascii="Times New Roman" w:hAnsi="Times New Roman" w:eastAsia="Times New Roman" w:cs="Times New Roman"/>
          <w:b/>
          <w:kern w:val="0"/>
          <w:sz w:val="24"/>
          <w:szCs w:val="20"/>
          <w:lang w:val="ro-RO" w:eastAsia="en-GB"/>
          <w14:ligatures w14:val="none"/>
        </w:rPr>
      </w:pPr>
      <w:r w:rsidRPr="00524F43">
        <w:rPr>
          <w:rFonts w:ascii="Times New Roman" w:hAnsi="Times New Roman" w:eastAsia="Times New Roman" w:cs="Times New Roman"/>
          <w:b/>
          <w:kern w:val="0"/>
          <w:sz w:val="24"/>
          <w:szCs w:val="20"/>
          <w:lang w:val="ro-RO" w:eastAsia="en-GB"/>
          <w14:ligatures w14:val="none"/>
        </w:rPr>
        <w:t xml:space="preserve">Dosar nr. </w:t>
      </w:r>
      <w:r>
        <w:rPr>
          <w:rFonts w:ascii="Times New Roman" w:hAnsi="Times New Roman" w:eastAsia="Times New Roman" w:cs="Times New Roman"/>
          <w:b/>
          <w:kern w:val="0"/>
          <w:sz w:val="24"/>
          <w:szCs w:val="20"/>
          <w:lang w:val="ro-RO" w:eastAsia="en-GB"/>
          <w14:ligatures w14:val="none"/>
        </w:rPr>
        <w:t>..............</w:t>
      </w:r>
    </w:p>
    <w:p w:rsidRPr="00524F43" w:rsidR="00524F43" w:rsidP="00524F43" w:rsidRDefault="00524F43" w14:paraId="0CE5D079" w14:textId="39115C3F">
      <w:pPr>
        <w:spacing w:after="0" w:line="240" w:lineRule="auto"/>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Nr. de înregistrare ca operator de date cu caracter personal  - </w:t>
      </w:r>
      <w:r>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677B6FC5"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524F43" w:rsidR="00524F43" w:rsidP="00524F43" w:rsidRDefault="00524F43" w14:paraId="057BD327"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524F43" w:rsidR="00524F43" w:rsidP="00524F43" w:rsidRDefault="00524F43" w14:paraId="7A6038EF" w14:textId="0F404721">
      <w:pPr>
        <w:spacing w:after="0" w:line="240" w:lineRule="auto"/>
        <w:jc w:val="center"/>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HOTĂRÂREA NR. 25</w:t>
      </w:r>
    </w:p>
    <w:p w:rsidRPr="00524F43" w:rsidR="00524F43" w:rsidP="00524F43" w:rsidRDefault="00524F43" w14:paraId="58752AC0"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p>
    <w:p w:rsidRPr="00524F43" w:rsidR="00524F43" w:rsidP="00524F43" w:rsidRDefault="00524F43" w14:paraId="21F5E064" w14:textId="3B037A4C">
      <w:pPr>
        <w:spacing w:after="0" w:line="240" w:lineRule="auto"/>
        <w:jc w:val="center"/>
        <w:rPr>
          <w:rFonts w:ascii="Times New Roman" w:hAnsi="Times New Roman" w:eastAsia="Times New Roman" w:cs="Times New Roman"/>
          <w:b/>
          <w:kern w:val="0"/>
          <w:sz w:val="24"/>
          <w:szCs w:val="20"/>
          <w:lang w:val="ro-RO" w:eastAsia="en-GB"/>
          <w14:ligatures w14:val="none"/>
        </w:rPr>
      </w:pPr>
      <w:proofErr w:type="spellStart"/>
      <w:r w:rsidRPr="00524F43">
        <w:rPr>
          <w:rFonts w:ascii="Times New Roman" w:hAnsi="Times New Roman" w:eastAsia="Times New Roman" w:cs="Times New Roman"/>
          <w:b/>
          <w:kern w:val="0"/>
          <w:sz w:val="24"/>
          <w:szCs w:val="20"/>
          <w:lang w:val="ro-RO" w:eastAsia="en-GB"/>
          <w14:ligatures w14:val="none"/>
        </w:rPr>
        <w:t>Şedinţa</w:t>
      </w:r>
      <w:proofErr w:type="spellEnd"/>
      <w:r w:rsidRPr="00524F43">
        <w:rPr>
          <w:rFonts w:ascii="Times New Roman" w:hAnsi="Times New Roman" w:eastAsia="Times New Roman" w:cs="Times New Roman"/>
          <w:b/>
          <w:kern w:val="0"/>
          <w:sz w:val="24"/>
          <w:szCs w:val="20"/>
          <w:lang w:val="ro-RO" w:eastAsia="en-GB"/>
          <w14:ligatures w14:val="none"/>
        </w:rPr>
        <w:t xml:space="preserve"> </w:t>
      </w:r>
      <w:r w:rsidRPr="00524F43">
        <w:rPr>
          <w:rFonts w:ascii="Times New Roman" w:hAnsi="Times New Roman" w:eastAsia="Times New Roman" w:cs="Times New Roman"/>
          <w:b/>
          <w:kern w:val="0"/>
          <w:sz w:val="24"/>
          <w:szCs w:val="20"/>
          <w:lang w:val="ro-RO" w:eastAsia="en-GB"/>
          <w14:ligatures w14:val="none"/>
        </w:rPr>
      </w:r>
      <w:r w:rsidRPr="00524F43">
        <w:rPr>
          <w:rFonts w:ascii="Times New Roman" w:hAnsi="Times New Roman" w:eastAsia="Times New Roman" w:cs="Times New Roman"/>
          <w:b/>
          <w:kern w:val="0"/>
          <w:sz w:val="24"/>
          <w:szCs w:val="20"/>
          <w:lang w:val="ro-RO" w:eastAsia="en-GB"/>
          <w14:ligatures w14:val="none"/>
        </w:rPr>
      </w:r>
      <w:r w:rsidRPr="00524F43">
        <w:rPr>
          <w:rFonts w:ascii="Times New Roman" w:hAnsi="Times New Roman" w:eastAsia="Times New Roman" w:cs="Times New Roman"/>
          <w:b/>
          <w:kern w:val="0"/>
          <w:sz w:val="24"/>
          <w:szCs w:val="20"/>
          <w:lang w:val="ro-RO" w:eastAsia="en-GB"/>
          <w14:ligatures w14:val="none"/>
        </w:rPr>
      </w:r>
      <w:r w:rsidRPr="00524F43">
        <w:rPr>
          <w:rFonts w:ascii="Times New Roman" w:hAnsi="Times New Roman" w:eastAsia="Times New Roman" w:cs="Times New Roman"/>
          <w:b/>
          <w:kern w:val="0"/>
          <w:sz w:val="24"/>
          <w:szCs w:val="20"/>
          <w:lang w:val="ro-RO" w:eastAsia="en-GB"/>
          <w14:ligatures w14:val="none"/>
        </w:rPr>
      </w:r>
      <w:r w:rsidRPr="00524F43">
        <w:rPr>
          <w:rFonts w:ascii="Times New Roman" w:hAnsi="Times New Roman" w:eastAsia="Times New Roman" w:cs="Times New Roman"/>
          <w:b/>
          <w:kern w:val="0"/>
          <w:sz w:val="24"/>
          <w:szCs w:val="20"/>
          <w:lang w:val="ro-RO" w:eastAsia="en-GB"/>
          <w14:ligatures w14:val="none"/>
        </w:rPr>
        <w:t>publică</w:t>
      </w:r>
      <w:r w:rsidRPr="00524F43">
        <w:rPr>
          <w:rFonts w:ascii="Times New Roman" w:hAnsi="Times New Roman" w:eastAsia="Times New Roman" w:cs="Times New Roman"/>
          <w:b/>
          <w:kern w:val="0"/>
          <w:sz w:val="24"/>
          <w:szCs w:val="20"/>
          <w:lang w:val="ro-RO" w:eastAsia="en-GB"/>
          <w14:ligatures w14:val="none"/>
        </w:rPr>
      </w:r>
      <w:r w:rsidRPr="00524F43">
        <w:rPr>
          <w:rFonts w:ascii="Times New Roman" w:hAnsi="Times New Roman" w:eastAsia="Times New Roman" w:cs="Times New Roman"/>
          <w:b/>
          <w:kern w:val="0"/>
          <w:sz w:val="24"/>
          <w:szCs w:val="20"/>
          <w:lang w:val="ro-RO" w:eastAsia="en-GB"/>
          <w14:ligatures w14:val="none"/>
        </w:rPr>
        <w:t xml:space="preserve"> din </w:t>
      </w:r>
      <w:r>
        <w:rPr>
          <w:rFonts w:ascii="Times New Roman" w:hAnsi="Times New Roman" w:eastAsia="Times New Roman" w:cs="Times New Roman"/>
          <w:b/>
          <w:kern w:val="0"/>
          <w:sz w:val="24"/>
          <w:szCs w:val="20"/>
          <w:lang w:val="ro-RO" w:eastAsia="en-GB"/>
          <w14:ligatures w14:val="none"/>
        </w:rPr>
        <w:t>..............</w:t>
      </w:r>
      <w:r w:rsidRPr="00524F43">
        <w:rPr>
          <w:rFonts w:ascii="Times New Roman" w:hAnsi="Times New Roman" w:eastAsia="Times New Roman" w:cs="Times New Roman"/>
          <w:b/>
          <w:kern w:val="0"/>
          <w:sz w:val="24"/>
          <w:szCs w:val="20"/>
          <w:lang w:val="ro-RO" w:eastAsia="en-GB"/>
          <w14:ligatures w14:val="none"/>
        </w:rPr>
        <w:t xml:space="preserve"> </w:t>
      </w:r>
    </w:p>
    <w:p w:rsidRPr="00524F43" w:rsidR="00524F43" w:rsidP="00524F43" w:rsidRDefault="00524F43" w14:paraId="70AE3198"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524F43">
        <w:rPr>
          <w:rFonts w:ascii="Times New Roman" w:hAnsi="Times New Roman" w:eastAsia="Times New Roman" w:cs="Times New Roman"/>
          <w:b/>
          <w:kern w:val="0"/>
          <w:sz w:val="24"/>
          <w:szCs w:val="20"/>
          <w:lang w:val="ro-RO" w:eastAsia="en-GB"/>
          <w14:ligatures w14:val="none"/>
        </w:rPr>
        <w:t>Completul constituit din:</w:t>
      </w:r>
    </w:p>
    <w:p w:rsidRPr="00524F43" w:rsidR="00524F43" w:rsidP="00524F43" w:rsidRDefault="00524F43" w14:paraId="65B1892E" w14:textId="46B92991">
      <w:pPr>
        <w:spacing w:after="0" w:line="240" w:lineRule="auto"/>
        <w:jc w:val="center"/>
        <w:rPr>
          <w:rFonts w:ascii="Times New Roman" w:hAnsi="Times New Roman" w:eastAsia="Times New Roman" w:cs="Times New Roman"/>
          <w:b/>
          <w:kern w:val="0"/>
          <w:sz w:val="24"/>
          <w:szCs w:val="20"/>
          <w:lang w:val="ro-RO" w:eastAsia="en-GB"/>
          <w14:ligatures w14:val="none"/>
        </w:rPr>
      </w:pPr>
      <w:r w:rsidRPr="00524F43">
        <w:rPr>
          <w:rFonts w:ascii="Times New Roman" w:hAnsi="Times New Roman" w:eastAsia="Times New Roman" w:cs="Times New Roman"/>
          <w:b/>
          <w:kern w:val="0"/>
          <w:sz w:val="24"/>
          <w:szCs w:val="20"/>
          <w:lang w:val="ro-RO" w:eastAsia="en-GB"/>
          <w14:ligatures w14:val="none"/>
        </w:rPr>
        <w:t xml:space="preserve">PREŞEDINTE Dr. </w:t>
      </w:r>
      <w:r>
        <w:rPr>
          <w:rFonts w:ascii="Times New Roman" w:hAnsi="Times New Roman" w:eastAsia="Times New Roman" w:cs="Times New Roman"/>
          <w:b/>
          <w:kern w:val="0"/>
          <w:sz w:val="24"/>
          <w:szCs w:val="20"/>
          <w:lang w:val="ro-RO" w:eastAsia="en-GB"/>
          <w14:ligatures w14:val="none"/>
        </w:rPr>
        <w:t>A0018</w:t>
      </w:r>
    </w:p>
    <w:p w:rsidRPr="00524F43" w:rsidR="00524F43" w:rsidP="00524F43" w:rsidRDefault="00524F43" w14:paraId="66E89861" w14:textId="46690FDC">
      <w:pPr>
        <w:spacing w:after="0" w:line="240" w:lineRule="auto"/>
        <w:jc w:val="center"/>
        <w:rPr>
          <w:rFonts w:ascii="Times New Roman" w:hAnsi="Times New Roman" w:eastAsia="Times New Roman" w:cs="Times New Roman"/>
          <w:b/>
          <w:kern w:val="0"/>
          <w:sz w:val="24"/>
          <w:szCs w:val="20"/>
          <w:lang w:val="ro-RO" w:eastAsia="en-GB"/>
          <w14:ligatures w14:val="none"/>
        </w:rPr>
      </w:pPr>
      <w:r w:rsidRPr="00524F43">
        <w:rPr>
          <w:rFonts w:ascii="Times New Roman" w:hAnsi="Times New Roman" w:eastAsia="Times New Roman" w:cs="Times New Roman"/>
          <w:b/>
          <w:kern w:val="0"/>
          <w:sz w:val="24"/>
          <w:szCs w:val="20"/>
          <w:lang w:val="ro-RO" w:eastAsia="en-GB"/>
          <w14:ligatures w14:val="none"/>
        </w:rPr>
        <w:t xml:space="preserve">Judecător </w:t>
      </w:r>
      <w:r>
        <w:rPr>
          <w:rFonts w:ascii="Times New Roman" w:hAnsi="Times New Roman" w:eastAsia="Times New Roman" w:cs="Times New Roman"/>
          <w:b/>
          <w:kern w:val="0"/>
          <w:sz w:val="24"/>
          <w:szCs w:val="20"/>
          <w:lang w:val="ro-RO" w:eastAsia="en-GB"/>
          <w14:ligatures w14:val="none"/>
        </w:rPr>
        <w:t>...........................</w:t>
      </w:r>
    </w:p>
    <w:p w:rsidRPr="00524F43" w:rsidR="00524F43" w:rsidP="00524F43" w:rsidRDefault="00524F43" w14:paraId="042AA5F2" w14:textId="3488C357">
      <w:pPr>
        <w:spacing w:after="0" w:line="240" w:lineRule="auto"/>
        <w:jc w:val="center"/>
        <w:rPr>
          <w:rFonts w:ascii="Times New Roman" w:hAnsi="Times New Roman" w:eastAsia="Times New Roman" w:cs="Times New Roman"/>
          <w:b/>
          <w:kern w:val="0"/>
          <w:sz w:val="24"/>
          <w:szCs w:val="20"/>
          <w:lang w:val="ro-RO" w:eastAsia="en-GB"/>
          <w14:ligatures w14:val="none"/>
        </w:rPr>
      </w:pPr>
      <w:r w:rsidRPr="00524F43">
        <w:rPr>
          <w:rFonts w:ascii="Times New Roman" w:hAnsi="Times New Roman" w:eastAsia="Times New Roman" w:cs="Times New Roman"/>
          <w:b/>
          <w:kern w:val="0"/>
          <w:sz w:val="24"/>
          <w:szCs w:val="20"/>
          <w:lang w:val="ro-RO" w:eastAsia="en-GB"/>
          <w14:ligatures w14:val="none"/>
        </w:rPr>
        <w:t xml:space="preserve">Judecător </w:t>
      </w:r>
      <w:r>
        <w:rPr>
          <w:rFonts w:ascii="Times New Roman" w:hAnsi="Times New Roman" w:eastAsia="Times New Roman" w:cs="Times New Roman"/>
          <w:b/>
          <w:kern w:val="0"/>
          <w:sz w:val="24"/>
          <w:szCs w:val="20"/>
          <w:lang w:val="ro-RO" w:eastAsia="en-GB"/>
          <w14:ligatures w14:val="none"/>
        </w:rPr>
        <w:t>..........................</w:t>
      </w:r>
    </w:p>
    <w:p w:rsidRPr="00524F43" w:rsidR="00524F43" w:rsidP="00524F43" w:rsidRDefault="00524F43" w14:paraId="732CED2F" w14:textId="59A3D278">
      <w:pPr>
        <w:spacing w:after="0" w:line="240" w:lineRule="auto"/>
        <w:jc w:val="center"/>
        <w:rPr>
          <w:rFonts w:ascii="Times New Roman" w:hAnsi="Times New Roman" w:eastAsia="Times New Roman" w:cs="Times New Roman"/>
          <w:b/>
          <w:kern w:val="0"/>
          <w:sz w:val="24"/>
          <w:szCs w:val="20"/>
          <w:lang w:val="ro-RO" w:eastAsia="en-GB"/>
          <w14:ligatures w14:val="none"/>
        </w:rPr>
      </w:pPr>
      <w:r w:rsidRPr="00524F43">
        <w:rPr>
          <w:rFonts w:ascii="Times New Roman" w:hAnsi="Times New Roman" w:eastAsia="Times New Roman" w:cs="Times New Roman"/>
          <w:b/>
          <w:kern w:val="0"/>
          <w:sz w:val="24"/>
          <w:szCs w:val="20"/>
          <w:lang w:val="ro-RO" w:eastAsia="en-GB"/>
          <w14:ligatures w14:val="none"/>
        </w:rPr>
        <w:t xml:space="preserve">Grefier </w:t>
      </w:r>
      <w:r>
        <w:rPr>
          <w:rFonts w:ascii="Times New Roman" w:hAnsi="Times New Roman" w:eastAsia="Times New Roman" w:cs="Times New Roman"/>
          <w:b/>
          <w:kern w:val="0"/>
          <w:sz w:val="24"/>
          <w:szCs w:val="20"/>
          <w:lang w:val="ro-RO" w:eastAsia="en-GB"/>
          <w14:ligatures w14:val="none"/>
        </w:rPr>
        <w:t>...............................</w:t>
      </w:r>
    </w:p>
    <w:p w:rsidRPr="00524F43" w:rsidR="00524F43" w:rsidP="00524F43" w:rsidRDefault="00524F43" w14:paraId="1D940DB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24F43" w:rsidR="00524F43" w:rsidP="00524F43" w:rsidRDefault="00524F43" w14:paraId="53DF508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24F43" w:rsidR="00524F43" w:rsidP="00524F43" w:rsidRDefault="00524F43" w14:paraId="3921B246" w14:textId="23ACCF51">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Pe rol se află judecarea recursului formulat de SC </w:t>
      </w:r>
      <w:r>
        <w:rPr>
          <w:rFonts w:ascii="Times New Roman" w:hAnsi="Times New Roman" w:eastAsia="Times New Roman" w:cs="Times New Roman"/>
          <w:kern w:val="0"/>
          <w:sz w:val="24"/>
          <w:szCs w:val="20"/>
          <w:lang w:val="ro-RO" w:eastAsia="en-GB"/>
          <w14:ligatures w14:val="none"/>
        </w:rPr>
        <w:t>A</w:t>
      </w:r>
      <w:r w:rsidRPr="00524F43">
        <w:rPr>
          <w:rFonts w:ascii="Times New Roman" w:hAnsi="Times New Roman" w:eastAsia="Times New Roman" w:cs="Times New Roman"/>
          <w:kern w:val="0"/>
          <w:sz w:val="24"/>
          <w:szCs w:val="20"/>
          <w:lang w:val="ro-RO" w:eastAsia="en-GB"/>
          <w14:ligatures w14:val="none"/>
        </w:rPr>
        <w:t xml:space="preserve"> SRL, cu sediul în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înregistrată la Registrul </w:t>
      </w:r>
      <w:proofErr w:type="spellStart"/>
      <w:r w:rsidRPr="00524F43">
        <w:rPr>
          <w:rFonts w:ascii="Times New Roman" w:hAnsi="Times New Roman" w:eastAsia="Times New Roman" w:cs="Times New Roman"/>
          <w:kern w:val="0"/>
          <w:sz w:val="24"/>
          <w:szCs w:val="20"/>
          <w:lang w:val="ro-RO" w:eastAsia="en-GB"/>
          <w14:ligatures w14:val="none"/>
        </w:rPr>
        <w:t>comerţului</w:t>
      </w:r>
      <w:proofErr w:type="spellEnd"/>
      <w:r w:rsidRPr="00524F43">
        <w:rPr>
          <w:rFonts w:ascii="Times New Roman" w:hAnsi="Times New Roman" w:eastAsia="Times New Roman" w:cs="Times New Roman"/>
          <w:kern w:val="0"/>
          <w:sz w:val="24"/>
          <w:szCs w:val="20"/>
          <w:lang w:val="ro-RO" w:eastAsia="en-GB"/>
          <w14:ligatures w14:val="none"/>
        </w:rPr>
        <w:t xml:space="preserve"> sub nr. J</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/2016, CUI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împotriva Încheierii din data de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pronunţate</w:t>
      </w:r>
      <w:proofErr w:type="spellEnd"/>
      <w:r w:rsidRPr="00524F43">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5CC0EFBC" w14:textId="578FA830">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La apelul nominal, făcut în </w:t>
      </w:r>
      <w:proofErr w:type="spellStart"/>
      <w:r w:rsidRPr="00524F43">
        <w:rPr>
          <w:rFonts w:ascii="Times New Roman" w:hAnsi="Times New Roman" w:eastAsia="Times New Roman" w:cs="Times New Roman"/>
          <w:kern w:val="0"/>
          <w:sz w:val="24"/>
          <w:szCs w:val="20"/>
          <w:lang w:val="ro-RO" w:eastAsia="en-GB"/>
          <w14:ligatures w14:val="none"/>
        </w:rPr>
        <w:t>şedinţa</w:t>
      </w:r>
      <w:proofErr w:type="spellEnd"/>
      <w:r w:rsidRPr="00524F43">
        <w:rPr>
          <w:rFonts w:ascii="Times New Roman" w:hAnsi="Times New Roman" w:eastAsia="Times New Roman" w:cs="Times New Roman"/>
          <w:kern w:val="0"/>
          <w:sz w:val="24"/>
          <w:szCs w:val="20"/>
          <w:lang w:val="ro-RO" w:eastAsia="en-GB"/>
          <w14:ligatures w14:val="none"/>
        </w:rPr>
        <w:t xml:space="preserve"> publică, se prezintă, pentru intimatul-pârât MUNICIPIUL </w:t>
      </w:r>
      <w:r>
        <w:rPr>
          <w:rFonts w:ascii="Times New Roman" w:hAnsi="Times New Roman" w:eastAsia="Times New Roman" w:cs="Times New Roman"/>
          <w:kern w:val="0"/>
          <w:sz w:val="24"/>
          <w:szCs w:val="20"/>
          <w:lang w:val="ro-RO" w:eastAsia="en-GB"/>
          <w14:ligatures w14:val="none"/>
        </w:rPr>
        <w:t>T.</w:t>
      </w:r>
      <w:r w:rsidRPr="00524F43">
        <w:rPr>
          <w:rFonts w:ascii="Times New Roman" w:hAnsi="Times New Roman" w:eastAsia="Times New Roman" w:cs="Times New Roman"/>
          <w:kern w:val="0"/>
          <w:sz w:val="24"/>
          <w:szCs w:val="20"/>
          <w:lang w:val="ro-RO" w:eastAsia="en-GB"/>
          <w14:ligatures w14:val="none"/>
        </w:rPr>
        <w:t xml:space="preserve">, c.j. </w:t>
      </w:r>
      <w:r>
        <w:rPr>
          <w:rFonts w:ascii="Times New Roman" w:hAnsi="Times New Roman" w:eastAsia="Times New Roman" w:cs="Times New Roman"/>
          <w:kern w:val="0"/>
          <w:sz w:val="24"/>
          <w:szCs w:val="20"/>
          <w:lang w:val="ro-RO" w:eastAsia="en-GB"/>
          <w14:ligatures w14:val="none"/>
        </w:rPr>
        <w:t>B</w:t>
      </w:r>
      <w:r w:rsidRPr="00524F43">
        <w:rPr>
          <w:rFonts w:ascii="Times New Roman" w:hAnsi="Times New Roman" w:eastAsia="Times New Roman" w:cs="Times New Roman"/>
          <w:kern w:val="0"/>
          <w:sz w:val="24"/>
          <w:szCs w:val="20"/>
          <w:lang w:val="ro-RO" w:eastAsia="en-GB"/>
          <w14:ligatures w14:val="none"/>
        </w:rPr>
        <w:t xml:space="preserve">, cu </w:t>
      </w:r>
      <w:proofErr w:type="spellStart"/>
      <w:r w:rsidRPr="00524F43">
        <w:rPr>
          <w:rFonts w:ascii="Times New Roman" w:hAnsi="Times New Roman" w:eastAsia="Times New Roman" w:cs="Times New Roman"/>
          <w:kern w:val="0"/>
          <w:sz w:val="24"/>
          <w:szCs w:val="20"/>
          <w:lang w:val="ro-RO" w:eastAsia="en-GB"/>
          <w14:ligatures w14:val="none"/>
        </w:rPr>
        <w:t>delegaţie</w:t>
      </w:r>
      <w:proofErr w:type="spellEnd"/>
      <w:r w:rsidRPr="00524F43">
        <w:rPr>
          <w:rFonts w:ascii="Times New Roman" w:hAnsi="Times New Roman" w:eastAsia="Times New Roman" w:cs="Times New Roman"/>
          <w:kern w:val="0"/>
          <w:sz w:val="24"/>
          <w:szCs w:val="20"/>
          <w:lang w:val="ro-RO" w:eastAsia="en-GB"/>
          <w14:ligatures w14:val="none"/>
        </w:rPr>
        <w:t xml:space="preserve"> la dosar (f. 27), lipsă fiind reprezentantul recurentei-reclamante.</w:t>
      </w:r>
    </w:p>
    <w:p w:rsidRPr="00524F43" w:rsidR="00524F43" w:rsidP="00524F43" w:rsidRDefault="00524F43" w14:paraId="70B9E3F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Procedura de citare este legal îndeplinită.</w:t>
      </w:r>
    </w:p>
    <w:p w:rsidRPr="00524F43" w:rsidR="00524F43" w:rsidP="00524F43" w:rsidRDefault="00524F43" w14:paraId="266CB2A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S-a făcut referatul cauzei de către grefier, care arată că recurenta-reclamantă a depus la dosar, prin serviciul de registratură al </w:t>
      </w:r>
      <w:proofErr w:type="spellStart"/>
      <w:r w:rsidRPr="00524F43">
        <w:rPr>
          <w:rFonts w:ascii="Times New Roman" w:hAnsi="Times New Roman" w:eastAsia="Times New Roman" w:cs="Times New Roman"/>
          <w:kern w:val="0"/>
          <w:sz w:val="24"/>
          <w:szCs w:val="20"/>
          <w:lang w:val="ro-RO" w:eastAsia="en-GB"/>
          <w14:ligatures w14:val="none"/>
        </w:rPr>
        <w:t>instanţei</w:t>
      </w:r>
      <w:proofErr w:type="spellEnd"/>
      <w:r w:rsidRPr="00524F43">
        <w:rPr>
          <w:rFonts w:ascii="Times New Roman" w:hAnsi="Times New Roman" w:eastAsia="Times New Roman" w:cs="Times New Roman"/>
          <w:kern w:val="0"/>
          <w:sz w:val="24"/>
          <w:szCs w:val="20"/>
          <w:lang w:val="ro-RO" w:eastAsia="en-GB"/>
          <w14:ligatures w14:val="none"/>
        </w:rPr>
        <w:t xml:space="preserve">, la data de 21.03.2024, note scrise (f. 26). </w:t>
      </w:r>
    </w:p>
    <w:p w:rsidRPr="00524F43" w:rsidR="00524F43" w:rsidP="00524F43" w:rsidRDefault="00524F43" w14:paraId="330DDA94" w14:textId="1B0D63B6">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Reprezentanta intimatului-pârât depune </w:t>
      </w:r>
      <w:proofErr w:type="spellStart"/>
      <w:r w:rsidRPr="00524F43">
        <w:rPr>
          <w:rFonts w:ascii="Times New Roman" w:hAnsi="Times New Roman" w:eastAsia="Times New Roman" w:cs="Times New Roman"/>
          <w:kern w:val="0"/>
          <w:sz w:val="24"/>
          <w:szCs w:val="20"/>
          <w:lang w:val="ro-RO" w:eastAsia="en-GB"/>
          <w14:ligatures w14:val="none"/>
        </w:rPr>
        <w:t>Delegaţia</w:t>
      </w:r>
      <w:proofErr w:type="spellEnd"/>
      <w:r w:rsidRPr="00524F43">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/21.03.2024 (f. 27).</w:t>
      </w:r>
    </w:p>
    <w:p w:rsidRPr="00524F43" w:rsidR="00524F43" w:rsidP="00524F43" w:rsidRDefault="00524F43" w14:paraId="35871E8E" w14:textId="018DA198">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524F43">
        <w:rPr>
          <w:rFonts w:ascii="Times New Roman" w:hAnsi="Times New Roman" w:eastAsia="Times New Roman" w:cs="Times New Roman"/>
          <w:kern w:val="0"/>
          <w:sz w:val="24"/>
          <w:szCs w:val="20"/>
          <w:lang w:val="ro-RO" w:eastAsia="en-GB"/>
          <w14:ligatures w14:val="none"/>
        </w:rPr>
        <w:t>Instanţa</w:t>
      </w:r>
      <w:proofErr w:type="spellEnd"/>
      <w:r w:rsidRPr="00524F43">
        <w:rPr>
          <w:rFonts w:ascii="Times New Roman" w:hAnsi="Times New Roman" w:eastAsia="Times New Roman" w:cs="Times New Roman"/>
          <w:kern w:val="0"/>
          <w:sz w:val="24"/>
          <w:szCs w:val="20"/>
          <w:lang w:val="ro-RO" w:eastAsia="en-GB"/>
          <w14:ligatures w14:val="none"/>
        </w:rPr>
        <w:t xml:space="preserve"> pune în </w:t>
      </w:r>
      <w:proofErr w:type="spellStart"/>
      <w:r w:rsidRPr="00524F43">
        <w:rPr>
          <w:rFonts w:ascii="Times New Roman" w:hAnsi="Times New Roman" w:eastAsia="Times New Roman" w:cs="Times New Roman"/>
          <w:kern w:val="0"/>
          <w:sz w:val="24"/>
          <w:szCs w:val="20"/>
          <w:lang w:val="ro-RO" w:eastAsia="en-GB"/>
          <w14:ligatures w14:val="none"/>
        </w:rPr>
        <w:t>discuţie</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competenţa</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Curţii</w:t>
      </w:r>
      <w:proofErr w:type="spellEnd"/>
      <w:r w:rsidRPr="00524F43">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în </w:t>
      </w:r>
      <w:proofErr w:type="spellStart"/>
      <w:r w:rsidRPr="00524F43">
        <w:rPr>
          <w:rFonts w:ascii="Times New Roman" w:hAnsi="Times New Roman" w:eastAsia="Times New Roman" w:cs="Times New Roman"/>
          <w:kern w:val="0"/>
          <w:sz w:val="24"/>
          <w:szCs w:val="20"/>
          <w:lang w:val="ro-RO" w:eastAsia="en-GB"/>
          <w14:ligatures w14:val="none"/>
        </w:rPr>
        <w:t>soluţionarea</w:t>
      </w:r>
      <w:proofErr w:type="spellEnd"/>
      <w:r w:rsidRPr="00524F43">
        <w:rPr>
          <w:rFonts w:ascii="Times New Roman" w:hAnsi="Times New Roman" w:eastAsia="Times New Roman" w:cs="Times New Roman"/>
          <w:kern w:val="0"/>
          <w:sz w:val="24"/>
          <w:szCs w:val="20"/>
          <w:lang w:val="ro-RO" w:eastAsia="en-GB"/>
          <w14:ligatures w14:val="none"/>
        </w:rPr>
        <w:t xml:space="preserve"> recursului.</w:t>
      </w:r>
    </w:p>
    <w:p w:rsidRPr="00524F43" w:rsidR="00524F43" w:rsidP="00524F43" w:rsidRDefault="00524F43" w14:paraId="1BAC0FAB"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Reprezentanta intimatului-pârât apreciază că </w:t>
      </w:r>
      <w:proofErr w:type="spellStart"/>
      <w:r w:rsidRPr="00524F43">
        <w:rPr>
          <w:rFonts w:ascii="Times New Roman" w:hAnsi="Times New Roman" w:eastAsia="Times New Roman" w:cs="Times New Roman"/>
          <w:kern w:val="0"/>
          <w:sz w:val="24"/>
          <w:szCs w:val="20"/>
          <w:lang w:val="ro-RO" w:eastAsia="en-GB"/>
          <w14:ligatures w14:val="none"/>
        </w:rPr>
        <w:t>instanţa</w:t>
      </w:r>
      <w:proofErr w:type="spellEnd"/>
      <w:r w:rsidRPr="00524F43">
        <w:rPr>
          <w:rFonts w:ascii="Times New Roman" w:hAnsi="Times New Roman" w:eastAsia="Times New Roman" w:cs="Times New Roman"/>
          <w:kern w:val="0"/>
          <w:sz w:val="24"/>
          <w:szCs w:val="20"/>
          <w:lang w:val="ro-RO" w:eastAsia="en-GB"/>
          <w14:ligatures w14:val="none"/>
        </w:rPr>
        <w:t xml:space="preserve"> este competentă sub toate aspectele.</w:t>
      </w:r>
    </w:p>
    <w:p w:rsidRPr="00524F43" w:rsidR="00524F43" w:rsidP="00524F43" w:rsidRDefault="00524F43" w14:paraId="32E1E40B" w14:textId="66915211">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524F43">
        <w:rPr>
          <w:rFonts w:ascii="Times New Roman" w:hAnsi="Times New Roman" w:eastAsia="Times New Roman" w:cs="Times New Roman"/>
          <w:kern w:val="0"/>
          <w:sz w:val="24"/>
          <w:szCs w:val="20"/>
          <w:lang w:val="ro-RO" w:eastAsia="en-GB"/>
          <w14:ligatures w14:val="none"/>
        </w:rPr>
        <w:t>Instanţa</w:t>
      </w:r>
      <w:proofErr w:type="spellEnd"/>
      <w:r w:rsidRPr="00524F43">
        <w:rPr>
          <w:rFonts w:ascii="Times New Roman" w:hAnsi="Times New Roman" w:eastAsia="Times New Roman" w:cs="Times New Roman"/>
          <w:kern w:val="0"/>
          <w:sz w:val="24"/>
          <w:szCs w:val="20"/>
          <w:lang w:val="ro-RO" w:eastAsia="en-GB"/>
          <w14:ligatures w14:val="none"/>
        </w:rPr>
        <w:t xml:space="preserve">, verificându-și din oficiu </w:t>
      </w:r>
      <w:proofErr w:type="spellStart"/>
      <w:r w:rsidRPr="00524F43">
        <w:rPr>
          <w:rFonts w:ascii="Times New Roman" w:hAnsi="Times New Roman" w:eastAsia="Times New Roman" w:cs="Times New Roman"/>
          <w:kern w:val="0"/>
          <w:sz w:val="24"/>
          <w:szCs w:val="20"/>
          <w:lang w:val="ro-RO" w:eastAsia="en-GB"/>
          <w14:ligatures w14:val="none"/>
        </w:rPr>
        <w:t>competenţa</w:t>
      </w:r>
      <w:proofErr w:type="spellEnd"/>
      <w:r w:rsidRPr="00524F43">
        <w:rPr>
          <w:rFonts w:ascii="Times New Roman" w:hAnsi="Times New Roman" w:eastAsia="Times New Roman" w:cs="Times New Roman"/>
          <w:kern w:val="0"/>
          <w:sz w:val="24"/>
          <w:szCs w:val="20"/>
          <w:lang w:val="ro-RO" w:eastAsia="en-GB"/>
          <w14:ligatures w14:val="none"/>
        </w:rPr>
        <w:t xml:space="preserve">, în temeiul </w:t>
      </w:r>
      <w:proofErr w:type="spellStart"/>
      <w:r w:rsidRPr="00524F43">
        <w:rPr>
          <w:rFonts w:ascii="Times New Roman" w:hAnsi="Times New Roman" w:eastAsia="Times New Roman" w:cs="Times New Roman"/>
          <w:kern w:val="0"/>
          <w:sz w:val="24"/>
          <w:szCs w:val="20"/>
          <w:lang w:val="ro-RO" w:eastAsia="en-GB"/>
          <w14:ligatures w14:val="none"/>
        </w:rPr>
        <w:t>disp</w:t>
      </w:r>
      <w:proofErr w:type="spellEnd"/>
      <w:r w:rsidRPr="00524F43">
        <w:rPr>
          <w:rFonts w:ascii="Times New Roman" w:hAnsi="Times New Roman" w:eastAsia="Times New Roman" w:cs="Times New Roman"/>
          <w:kern w:val="0"/>
          <w:sz w:val="24"/>
          <w:szCs w:val="20"/>
          <w:lang w:val="ro-RO" w:eastAsia="en-GB"/>
          <w14:ligatures w14:val="none"/>
        </w:rPr>
        <w:t xml:space="preserve">. art. 131 alin.1 Cod </w:t>
      </w:r>
      <w:proofErr w:type="spellStart"/>
      <w:r w:rsidRPr="00524F43">
        <w:rPr>
          <w:rFonts w:ascii="Times New Roman" w:hAnsi="Times New Roman" w:eastAsia="Times New Roman" w:cs="Times New Roman"/>
          <w:kern w:val="0"/>
          <w:sz w:val="24"/>
          <w:szCs w:val="20"/>
          <w:lang w:val="ro-RO" w:eastAsia="en-GB"/>
          <w14:ligatures w14:val="none"/>
        </w:rPr>
        <w:t>proc</w:t>
      </w:r>
      <w:proofErr w:type="spellEnd"/>
      <w:r w:rsidRPr="00524F43">
        <w:rPr>
          <w:rFonts w:ascii="Times New Roman" w:hAnsi="Times New Roman" w:eastAsia="Times New Roman" w:cs="Times New Roman"/>
          <w:kern w:val="0"/>
          <w:sz w:val="24"/>
          <w:szCs w:val="20"/>
          <w:lang w:val="ro-RO" w:eastAsia="en-GB"/>
          <w14:ligatures w14:val="none"/>
        </w:rPr>
        <w:t xml:space="preserve">. civ. coroborat cu </w:t>
      </w:r>
      <w:proofErr w:type="spellStart"/>
      <w:r w:rsidRPr="00524F43">
        <w:rPr>
          <w:rFonts w:ascii="Times New Roman" w:hAnsi="Times New Roman" w:eastAsia="Times New Roman" w:cs="Times New Roman"/>
          <w:kern w:val="0"/>
          <w:sz w:val="24"/>
          <w:szCs w:val="20"/>
          <w:lang w:val="ro-RO" w:eastAsia="en-GB"/>
          <w14:ligatures w14:val="none"/>
        </w:rPr>
        <w:t>disp</w:t>
      </w:r>
      <w:proofErr w:type="spellEnd"/>
      <w:r w:rsidRPr="00524F43">
        <w:rPr>
          <w:rFonts w:ascii="Times New Roman" w:hAnsi="Times New Roman" w:eastAsia="Times New Roman" w:cs="Times New Roman"/>
          <w:kern w:val="0"/>
          <w:sz w:val="24"/>
          <w:szCs w:val="20"/>
          <w:lang w:val="ro-RO" w:eastAsia="en-GB"/>
          <w14:ligatures w14:val="none"/>
        </w:rPr>
        <w:t xml:space="preserve">. art. 10 alin. 2 din Legea nr. 554/2004, constată că este competentă general, material, teritorial în </w:t>
      </w:r>
      <w:proofErr w:type="spellStart"/>
      <w:r w:rsidRPr="00524F43">
        <w:rPr>
          <w:rFonts w:ascii="Times New Roman" w:hAnsi="Times New Roman" w:eastAsia="Times New Roman" w:cs="Times New Roman"/>
          <w:kern w:val="0"/>
          <w:sz w:val="24"/>
          <w:szCs w:val="20"/>
          <w:lang w:val="ro-RO" w:eastAsia="en-GB"/>
          <w14:ligatures w14:val="none"/>
        </w:rPr>
        <w:t>soluţionarea</w:t>
      </w:r>
      <w:proofErr w:type="spellEnd"/>
      <w:r w:rsidRPr="00524F43">
        <w:rPr>
          <w:rFonts w:ascii="Times New Roman" w:hAnsi="Times New Roman" w:eastAsia="Times New Roman" w:cs="Times New Roman"/>
          <w:kern w:val="0"/>
          <w:sz w:val="24"/>
          <w:szCs w:val="20"/>
          <w:lang w:val="ro-RO" w:eastAsia="en-GB"/>
          <w14:ligatures w14:val="none"/>
        </w:rPr>
        <w:t xml:space="preserve"> recursului îndreptat împotriva Încheierii de suspendare, </w:t>
      </w:r>
      <w:proofErr w:type="spellStart"/>
      <w:r w:rsidRPr="00524F43">
        <w:rPr>
          <w:rFonts w:ascii="Times New Roman" w:hAnsi="Times New Roman" w:eastAsia="Times New Roman" w:cs="Times New Roman"/>
          <w:kern w:val="0"/>
          <w:sz w:val="24"/>
          <w:szCs w:val="20"/>
          <w:lang w:val="ro-RO" w:eastAsia="en-GB"/>
          <w14:ligatures w14:val="none"/>
        </w:rPr>
        <w:t>pronunţată</w:t>
      </w:r>
      <w:proofErr w:type="spellEnd"/>
      <w:r w:rsidRPr="00524F43">
        <w:rPr>
          <w:rFonts w:ascii="Times New Roman" w:hAnsi="Times New Roman" w:eastAsia="Times New Roman" w:cs="Times New Roman"/>
          <w:kern w:val="0"/>
          <w:sz w:val="24"/>
          <w:szCs w:val="20"/>
          <w:lang w:val="ro-RO" w:eastAsia="en-GB"/>
          <w14:ligatures w14:val="none"/>
        </w:rPr>
        <w:t xml:space="preserve"> de către Tribunalul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 </w:t>
      </w:r>
      <w:proofErr w:type="spellStart"/>
      <w:r w:rsidRPr="00524F43">
        <w:rPr>
          <w:rFonts w:ascii="Times New Roman" w:hAnsi="Times New Roman" w:eastAsia="Times New Roman" w:cs="Times New Roman"/>
          <w:kern w:val="0"/>
          <w:sz w:val="24"/>
          <w:szCs w:val="20"/>
          <w:lang w:val="ro-RO" w:eastAsia="en-GB"/>
          <w14:ligatures w14:val="none"/>
        </w:rPr>
        <w:t>Secţia</w:t>
      </w:r>
      <w:proofErr w:type="spellEnd"/>
      <w:r w:rsidRPr="00524F4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la data de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1EF65A6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524F43">
        <w:rPr>
          <w:rFonts w:ascii="Times New Roman" w:hAnsi="Times New Roman" w:eastAsia="Times New Roman" w:cs="Times New Roman"/>
          <w:kern w:val="0"/>
          <w:sz w:val="24"/>
          <w:szCs w:val="20"/>
          <w:lang w:val="ro-RO" w:eastAsia="en-GB"/>
          <w14:ligatures w14:val="none"/>
        </w:rPr>
        <w:t>Instanţa</w:t>
      </w:r>
      <w:proofErr w:type="spellEnd"/>
      <w:r w:rsidRPr="00524F43">
        <w:rPr>
          <w:rFonts w:ascii="Times New Roman" w:hAnsi="Times New Roman" w:eastAsia="Times New Roman" w:cs="Times New Roman"/>
          <w:kern w:val="0"/>
          <w:sz w:val="24"/>
          <w:szCs w:val="20"/>
          <w:lang w:val="ro-RO" w:eastAsia="en-GB"/>
          <w14:ligatures w14:val="none"/>
        </w:rPr>
        <w:t xml:space="preserve"> pune în </w:t>
      </w:r>
      <w:proofErr w:type="spellStart"/>
      <w:r w:rsidRPr="00524F43">
        <w:rPr>
          <w:rFonts w:ascii="Times New Roman" w:hAnsi="Times New Roman" w:eastAsia="Times New Roman" w:cs="Times New Roman"/>
          <w:kern w:val="0"/>
          <w:sz w:val="24"/>
          <w:szCs w:val="20"/>
          <w:lang w:val="ro-RO" w:eastAsia="en-GB"/>
          <w14:ligatures w14:val="none"/>
        </w:rPr>
        <w:t>discuţie</w:t>
      </w:r>
      <w:proofErr w:type="spellEnd"/>
      <w:r w:rsidRPr="00524F43">
        <w:rPr>
          <w:rFonts w:ascii="Times New Roman" w:hAnsi="Times New Roman" w:eastAsia="Times New Roman" w:cs="Times New Roman"/>
          <w:kern w:val="0"/>
          <w:sz w:val="24"/>
          <w:szCs w:val="20"/>
          <w:lang w:val="ro-RO" w:eastAsia="en-GB"/>
          <w14:ligatures w14:val="none"/>
        </w:rPr>
        <w:t xml:space="preserve"> aspectele de ordin procedural.</w:t>
      </w:r>
    </w:p>
    <w:p w:rsidRPr="00524F43" w:rsidR="00524F43" w:rsidP="00524F43" w:rsidRDefault="00524F43" w14:paraId="6BF7FF0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Reprezentanta intimatului-pârât arată că, prin întâmpinare, a fost invocată </w:t>
      </w:r>
      <w:proofErr w:type="spellStart"/>
      <w:r w:rsidRPr="00524F43">
        <w:rPr>
          <w:rFonts w:ascii="Times New Roman" w:hAnsi="Times New Roman" w:eastAsia="Times New Roman" w:cs="Times New Roman"/>
          <w:kern w:val="0"/>
          <w:sz w:val="24"/>
          <w:szCs w:val="20"/>
          <w:lang w:val="ro-RO" w:eastAsia="en-GB"/>
          <w14:ligatures w14:val="none"/>
        </w:rPr>
        <w:t>excepţia</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nulităţii</w:t>
      </w:r>
      <w:proofErr w:type="spellEnd"/>
      <w:r w:rsidRPr="00524F43">
        <w:rPr>
          <w:rFonts w:ascii="Times New Roman" w:hAnsi="Times New Roman" w:eastAsia="Times New Roman" w:cs="Times New Roman"/>
          <w:kern w:val="0"/>
          <w:sz w:val="24"/>
          <w:szCs w:val="20"/>
          <w:lang w:val="ro-RO" w:eastAsia="en-GB"/>
          <w14:ligatures w14:val="none"/>
        </w:rPr>
        <w:t xml:space="preserve"> recursului.</w:t>
      </w:r>
    </w:p>
    <w:p w:rsidRPr="00524F43" w:rsidR="00524F43" w:rsidP="00524F43" w:rsidRDefault="00524F43" w14:paraId="23FFC44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524F43">
        <w:rPr>
          <w:rFonts w:ascii="Times New Roman" w:hAnsi="Times New Roman" w:eastAsia="Times New Roman" w:cs="Times New Roman"/>
          <w:kern w:val="0"/>
          <w:sz w:val="24"/>
          <w:szCs w:val="20"/>
          <w:lang w:val="ro-RO" w:eastAsia="en-GB"/>
          <w14:ligatures w14:val="none"/>
        </w:rPr>
        <w:t>Instanţa</w:t>
      </w:r>
      <w:proofErr w:type="spellEnd"/>
      <w:r w:rsidRPr="00524F43">
        <w:rPr>
          <w:rFonts w:ascii="Times New Roman" w:hAnsi="Times New Roman" w:eastAsia="Times New Roman" w:cs="Times New Roman"/>
          <w:kern w:val="0"/>
          <w:sz w:val="24"/>
          <w:szCs w:val="20"/>
          <w:lang w:val="ro-RO" w:eastAsia="en-GB"/>
          <w14:ligatures w14:val="none"/>
        </w:rPr>
        <w:t xml:space="preserve"> observă că recursul a fost legal timbrat, potrivit înscrisului existent la fila 13 din dosar. De asemenea, prin întâmpinare, la fila 17 din dosar, s-a invocat </w:t>
      </w:r>
      <w:proofErr w:type="spellStart"/>
      <w:r w:rsidRPr="00524F43">
        <w:rPr>
          <w:rFonts w:ascii="Times New Roman" w:hAnsi="Times New Roman" w:eastAsia="Times New Roman" w:cs="Times New Roman"/>
          <w:kern w:val="0"/>
          <w:sz w:val="24"/>
          <w:szCs w:val="20"/>
          <w:lang w:val="ro-RO" w:eastAsia="en-GB"/>
          <w14:ligatures w14:val="none"/>
        </w:rPr>
        <w:t>excepţia</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nulităţii</w:t>
      </w:r>
      <w:proofErr w:type="spellEnd"/>
      <w:r w:rsidRPr="00524F43">
        <w:rPr>
          <w:rFonts w:ascii="Times New Roman" w:hAnsi="Times New Roman" w:eastAsia="Times New Roman" w:cs="Times New Roman"/>
          <w:kern w:val="0"/>
          <w:sz w:val="24"/>
          <w:szCs w:val="20"/>
          <w:lang w:val="ro-RO" w:eastAsia="en-GB"/>
          <w14:ligatures w14:val="none"/>
        </w:rPr>
        <w:t xml:space="preserve"> recursului. În temeiul </w:t>
      </w:r>
      <w:proofErr w:type="spellStart"/>
      <w:r w:rsidRPr="00524F43">
        <w:rPr>
          <w:rFonts w:ascii="Times New Roman" w:hAnsi="Times New Roman" w:eastAsia="Times New Roman" w:cs="Times New Roman"/>
          <w:kern w:val="0"/>
          <w:sz w:val="24"/>
          <w:szCs w:val="20"/>
          <w:lang w:val="ro-RO" w:eastAsia="en-GB"/>
          <w14:ligatures w14:val="none"/>
        </w:rPr>
        <w:t>disp</w:t>
      </w:r>
      <w:proofErr w:type="spellEnd"/>
      <w:r w:rsidRPr="00524F43">
        <w:rPr>
          <w:rFonts w:ascii="Times New Roman" w:hAnsi="Times New Roman" w:eastAsia="Times New Roman" w:cs="Times New Roman"/>
          <w:kern w:val="0"/>
          <w:sz w:val="24"/>
          <w:szCs w:val="20"/>
          <w:lang w:val="ro-RO" w:eastAsia="en-GB"/>
          <w14:ligatures w14:val="none"/>
        </w:rPr>
        <w:t xml:space="preserve">. art. 248 Cod </w:t>
      </w:r>
      <w:proofErr w:type="spellStart"/>
      <w:r w:rsidRPr="00524F43">
        <w:rPr>
          <w:rFonts w:ascii="Times New Roman" w:hAnsi="Times New Roman" w:eastAsia="Times New Roman" w:cs="Times New Roman"/>
          <w:kern w:val="0"/>
          <w:sz w:val="24"/>
          <w:szCs w:val="20"/>
          <w:lang w:val="ro-RO" w:eastAsia="en-GB"/>
          <w14:ligatures w14:val="none"/>
        </w:rPr>
        <w:t>proc</w:t>
      </w:r>
      <w:proofErr w:type="spellEnd"/>
      <w:r w:rsidRPr="00524F43">
        <w:rPr>
          <w:rFonts w:ascii="Times New Roman" w:hAnsi="Times New Roman" w:eastAsia="Times New Roman" w:cs="Times New Roman"/>
          <w:kern w:val="0"/>
          <w:sz w:val="24"/>
          <w:szCs w:val="20"/>
          <w:lang w:val="ro-RO" w:eastAsia="en-GB"/>
          <w14:ligatures w14:val="none"/>
        </w:rPr>
        <w:t xml:space="preserve">. civ., </w:t>
      </w:r>
      <w:proofErr w:type="spellStart"/>
      <w:r w:rsidRPr="00524F43">
        <w:rPr>
          <w:rFonts w:ascii="Times New Roman" w:hAnsi="Times New Roman" w:eastAsia="Times New Roman" w:cs="Times New Roman"/>
          <w:kern w:val="0"/>
          <w:sz w:val="24"/>
          <w:szCs w:val="20"/>
          <w:lang w:val="ro-RO" w:eastAsia="en-GB"/>
          <w14:ligatures w14:val="none"/>
        </w:rPr>
        <w:t>instanţa</w:t>
      </w:r>
      <w:proofErr w:type="spellEnd"/>
      <w:r w:rsidRPr="00524F43">
        <w:rPr>
          <w:rFonts w:ascii="Times New Roman" w:hAnsi="Times New Roman" w:eastAsia="Times New Roman" w:cs="Times New Roman"/>
          <w:kern w:val="0"/>
          <w:sz w:val="24"/>
          <w:szCs w:val="20"/>
          <w:lang w:val="ro-RO" w:eastAsia="en-GB"/>
          <w14:ligatures w14:val="none"/>
        </w:rPr>
        <w:t xml:space="preserve"> pune în </w:t>
      </w:r>
      <w:proofErr w:type="spellStart"/>
      <w:r w:rsidRPr="00524F43">
        <w:rPr>
          <w:rFonts w:ascii="Times New Roman" w:hAnsi="Times New Roman" w:eastAsia="Times New Roman" w:cs="Times New Roman"/>
          <w:kern w:val="0"/>
          <w:sz w:val="24"/>
          <w:szCs w:val="20"/>
          <w:lang w:val="ro-RO" w:eastAsia="en-GB"/>
          <w14:ligatures w14:val="none"/>
        </w:rPr>
        <w:t>discuţie</w:t>
      </w:r>
      <w:proofErr w:type="spellEnd"/>
      <w:r w:rsidRPr="00524F43">
        <w:rPr>
          <w:rFonts w:ascii="Times New Roman" w:hAnsi="Times New Roman" w:eastAsia="Times New Roman" w:cs="Times New Roman"/>
          <w:kern w:val="0"/>
          <w:sz w:val="24"/>
          <w:szCs w:val="20"/>
          <w:lang w:val="ro-RO" w:eastAsia="en-GB"/>
          <w14:ligatures w14:val="none"/>
        </w:rPr>
        <w:t xml:space="preserve"> această </w:t>
      </w:r>
      <w:proofErr w:type="spellStart"/>
      <w:r w:rsidRPr="00524F43">
        <w:rPr>
          <w:rFonts w:ascii="Times New Roman" w:hAnsi="Times New Roman" w:eastAsia="Times New Roman" w:cs="Times New Roman"/>
          <w:kern w:val="0"/>
          <w:sz w:val="24"/>
          <w:szCs w:val="20"/>
          <w:lang w:val="ro-RO" w:eastAsia="en-GB"/>
          <w14:ligatures w14:val="none"/>
        </w:rPr>
        <w:t>excepţie</w:t>
      </w:r>
      <w:proofErr w:type="spellEnd"/>
      <w:r w:rsidRPr="00524F43">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2619A0B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Reprezentanta intimatului-pârât solicită admiterea </w:t>
      </w:r>
      <w:proofErr w:type="spellStart"/>
      <w:r w:rsidRPr="00524F43">
        <w:rPr>
          <w:rFonts w:ascii="Times New Roman" w:hAnsi="Times New Roman" w:eastAsia="Times New Roman" w:cs="Times New Roman"/>
          <w:kern w:val="0"/>
          <w:sz w:val="24"/>
          <w:szCs w:val="20"/>
          <w:lang w:val="ro-RO" w:eastAsia="en-GB"/>
          <w14:ligatures w14:val="none"/>
        </w:rPr>
        <w:t>excepţiei</w:t>
      </w:r>
      <w:proofErr w:type="spellEnd"/>
      <w:r w:rsidRPr="00524F43">
        <w:rPr>
          <w:rFonts w:ascii="Times New Roman" w:hAnsi="Times New Roman" w:eastAsia="Times New Roman" w:cs="Times New Roman"/>
          <w:kern w:val="0"/>
          <w:sz w:val="24"/>
          <w:szCs w:val="20"/>
          <w:lang w:val="ro-RO" w:eastAsia="en-GB"/>
          <w14:ligatures w14:val="none"/>
        </w:rPr>
        <w:t xml:space="preserve">, prin raportare la prevederile art. 486 alin. 1 lit. d Cod </w:t>
      </w:r>
      <w:proofErr w:type="spellStart"/>
      <w:r w:rsidRPr="00524F43">
        <w:rPr>
          <w:rFonts w:ascii="Times New Roman" w:hAnsi="Times New Roman" w:eastAsia="Times New Roman" w:cs="Times New Roman"/>
          <w:kern w:val="0"/>
          <w:sz w:val="24"/>
          <w:szCs w:val="20"/>
          <w:lang w:val="ro-RO" w:eastAsia="en-GB"/>
          <w14:ligatures w14:val="none"/>
        </w:rPr>
        <w:t>proc</w:t>
      </w:r>
      <w:proofErr w:type="spellEnd"/>
      <w:r w:rsidRPr="00524F43">
        <w:rPr>
          <w:rFonts w:ascii="Times New Roman" w:hAnsi="Times New Roman" w:eastAsia="Times New Roman" w:cs="Times New Roman"/>
          <w:kern w:val="0"/>
          <w:sz w:val="24"/>
          <w:szCs w:val="20"/>
          <w:lang w:val="ro-RO" w:eastAsia="en-GB"/>
          <w14:ligatures w14:val="none"/>
        </w:rPr>
        <w:t xml:space="preserve">. civ. </w:t>
      </w:r>
      <w:proofErr w:type="spellStart"/>
      <w:r w:rsidRPr="00524F43">
        <w:rPr>
          <w:rFonts w:ascii="Times New Roman" w:hAnsi="Times New Roman" w:eastAsia="Times New Roman" w:cs="Times New Roman"/>
          <w:kern w:val="0"/>
          <w:sz w:val="24"/>
          <w:szCs w:val="20"/>
          <w:lang w:val="ro-RO" w:eastAsia="en-GB"/>
          <w14:ligatures w14:val="none"/>
        </w:rPr>
        <w:t>Menţionează</w:t>
      </w:r>
      <w:proofErr w:type="spellEnd"/>
      <w:r w:rsidRPr="00524F43">
        <w:rPr>
          <w:rFonts w:ascii="Times New Roman" w:hAnsi="Times New Roman" w:eastAsia="Times New Roman" w:cs="Times New Roman"/>
          <w:kern w:val="0"/>
          <w:sz w:val="24"/>
          <w:szCs w:val="20"/>
          <w:lang w:val="ro-RO" w:eastAsia="en-GB"/>
          <w14:ligatures w14:val="none"/>
        </w:rPr>
        <w:t xml:space="preserve"> că, în cuprinsul recursului, nu se aduc critici de nelegalitate asupra încheierii </w:t>
      </w:r>
      <w:proofErr w:type="spellStart"/>
      <w:r w:rsidRPr="00524F43">
        <w:rPr>
          <w:rFonts w:ascii="Times New Roman" w:hAnsi="Times New Roman" w:eastAsia="Times New Roman" w:cs="Times New Roman"/>
          <w:kern w:val="0"/>
          <w:sz w:val="24"/>
          <w:szCs w:val="20"/>
          <w:lang w:val="ro-RO" w:eastAsia="en-GB"/>
          <w14:ligatures w14:val="none"/>
        </w:rPr>
        <w:t>recurate</w:t>
      </w:r>
      <w:proofErr w:type="spellEnd"/>
      <w:r w:rsidRPr="00524F43">
        <w:rPr>
          <w:rFonts w:ascii="Times New Roman" w:hAnsi="Times New Roman" w:eastAsia="Times New Roman" w:cs="Times New Roman"/>
          <w:kern w:val="0"/>
          <w:sz w:val="24"/>
          <w:szCs w:val="20"/>
          <w:lang w:val="ro-RO" w:eastAsia="en-GB"/>
          <w14:ligatures w14:val="none"/>
        </w:rPr>
        <w:t xml:space="preserve">, ci doar se face trimitere la art. 21 din </w:t>
      </w:r>
      <w:proofErr w:type="spellStart"/>
      <w:r w:rsidRPr="00524F43">
        <w:rPr>
          <w:rFonts w:ascii="Times New Roman" w:hAnsi="Times New Roman" w:eastAsia="Times New Roman" w:cs="Times New Roman"/>
          <w:kern w:val="0"/>
          <w:sz w:val="24"/>
          <w:szCs w:val="20"/>
          <w:lang w:val="ro-RO" w:eastAsia="en-GB"/>
          <w14:ligatures w14:val="none"/>
        </w:rPr>
        <w:t>Constituţia</w:t>
      </w:r>
      <w:proofErr w:type="spellEnd"/>
      <w:r w:rsidRPr="00524F43">
        <w:rPr>
          <w:rFonts w:ascii="Times New Roman" w:hAnsi="Times New Roman" w:eastAsia="Times New Roman" w:cs="Times New Roman"/>
          <w:kern w:val="0"/>
          <w:sz w:val="24"/>
          <w:szCs w:val="20"/>
          <w:lang w:val="ro-RO" w:eastAsia="en-GB"/>
          <w14:ligatures w14:val="none"/>
        </w:rPr>
        <w:t xml:space="preserve"> României, respectiv se aduc critici în legătură cu încălcarea dreptului la un proces echitabil.</w:t>
      </w:r>
    </w:p>
    <w:p w:rsidRPr="00524F43" w:rsidR="00524F43" w:rsidP="00524F43" w:rsidRDefault="00524F43" w14:paraId="4036C2C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Deliberând, </w:t>
      </w:r>
      <w:proofErr w:type="spellStart"/>
      <w:r w:rsidRPr="00524F43">
        <w:rPr>
          <w:rFonts w:ascii="Times New Roman" w:hAnsi="Times New Roman" w:eastAsia="Times New Roman" w:cs="Times New Roman"/>
          <w:kern w:val="0"/>
          <w:sz w:val="24"/>
          <w:szCs w:val="20"/>
          <w:lang w:val="ro-RO" w:eastAsia="en-GB"/>
          <w14:ligatures w14:val="none"/>
        </w:rPr>
        <w:t>instanţa</w:t>
      </w:r>
      <w:proofErr w:type="spellEnd"/>
      <w:r w:rsidRPr="00524F43">
        <w:rPr>
          <w:rFonts w:ascii="Times New Roman" w:hAnsi="Times New Roman" w:eastAsia="Times New Roman" w:cs="Times New Roman"/>
          <w:kern w:val="0"/>
          <w:sz w:val="24"/>
          <w:szCs w:val="20"/>
          <w:lang w:val="ro-RO" w:eastAsia="en-GB"/>
          <w14:ligatures w14:val="none"/>
        </w:rPr>
        <w:t xml:space="preserve"> respinge </w:t>
      </w:r>
      <w:proofErr w:type="spellStart"/>
      <w:r w:rsidRPr="00524F43">
        <w:rPr>
          <w:rFonts w:ascii="Times New Roman" w:hAnsi="Times New Roman" w:eastAsia="Times New Roman" w:cs="Times New Roman"/>
          <w:kern w:val="0"/>
          <w:sz w:val="24"/>
          <w:szCs w:val="20"/>
          <w:lang w:val="ro-RO" w:eastAsia="en-GB"/>
          <w14:ligatures w14:val="none"/>
        </w:rPr>
        <w:t>excepţia</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nulităţii</w:t>
      </w:r>
      <w:proofErr w:type="spellEnd"/>
      <w:r w:rsidRPr="00524F43">
        <w:rPr>
          <w:rFonts w:ascii="Times New Roman" w:hAnsi="Times New Roman" w:eastAsia="Times New Roman" w:cs="Times New Roman"/>
          <w:kern w:val="0"/>
          <w:sz w:val="24"/>
          <w:szCs w:val="20"/>
          <w:lang w:val="ro-RO" w:eastAsia="en-GB"/>
          <w14:ligatures w14:val="none"/>
        </w:rPr>
        <w:t xml:space="preserve"> recursului pentru nemotivare, </w:t>
      </w:r>
      <w:proofErr w:type="spellStart"/>
      <w:r w:rsidRPr="00524F43">
        <w:rPr>
          <w:rFonts w:ascii="Times New Roman" w:hAnsi="Times New Roman" w:eastAsia="Times New Roman" w:cs="Times New Roman"/>
          <w:kern w:val="0"/>
          <w:sz w:val="24"/>
          <w:szCs w:val="20"/>
          <w:lang w:val="ro-RO" w:eastAsia="en-GB"/>
          <w14:ligatures w14:val="none"/>
        </w:rPr>
        <w:t>reţinând</w:t>
      </w:r>
      <w:proofErr w:type="spellEnd"/>
      <w:r w:rsidRPr="00524F43">
        <w:rPr>
          <w:rFonts w:ascii="Times New Roman" w:hAnsi="Times New Roman" w:eastAsia="Times New Roman" w:cs="Times New Roman"/>
          <w:kern w:val="0"/>
          <w:sz w:val="24"/>
          <w:szCs w:val="20"/>
          <w:lang w:val="ro-RO" w:eastAsia="en-GB"/>
          <w14:ligatures w14:val="none"/>
        </w:rPr>
        <w:t xml:space="preserve"> că recurenta a indicat în mod expres motivele pentru care consideră că tribunalul nu ar fi trebuit să dispună suspendarea </w:t>
      </w:r>
      <w:proofErr w:type="spellStart"/>
      <w:r w:rsidRPr="00524F43">
        <w:rPr>
          <w:rFonts w:ascii="Times New Roman" w:hAnsi="Times New Roman" w:eastAsia="Times New Roman" w:cs="Times New Roman"/>
          <w:kern w:val="0"/>
          <w:sz w:val="24"/>
          <w:szCs w:val="20"/>
          <w:lang w:val="ro-RO" w:eastAsia="en-GB"/>
          <w14:ligatures w14:val="none"/>
        </w:rPr>
        <w:t>judecăţii</w:t>
      </w:r>
      <w:proofErr w:type="spellEnd"/>
      <w:r w:rsidRPr="00524F43">
        <w:rPr>
          <w:rFonts w:ascii="Times New Roman" w:hAnsi="Times New Roman" w:eastAsia="Times New Roman" w:cs="Times New Roman"/>
          <w:kern w:val="0"/>
          <w:sz w:val="24"/>
          <w:szCs w:val="20"/>
          <w:lang w:val="ro-RO" w:eastAsia="en-GB"/>
          <w14:ligatures w14:val="none"/>
        </w:rPr>
        <w:t xml:space="preserve"> prin încheierea criticată. </w:t>
      </w:r>
    </w:p>
    <w:p w:rsidRPr="00524F43" w:rsidR="00524F43" w:rsidP="00524F43" w:rsidRDefault="00524F43" w14:paraId="0FDA23C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524F43">
        <w:rPr>
          <w:rFonts w:ascii="Times New Roman" w:hAnsi="Times New Roman" w:eastAsia="Times New Roman" w:cs="Times New Roman"/>
          <w:kern w:val="0"/>
          <w:sz w:val="24"/>
          <w:szCs w:val="20"/>
          <w:lang w:val="ro-RO" w:eastAsia="en-GB"/>
          <w14:ligatures w14:val="none"/>
        </w:rPr>
        <w:t>Instanţa</w:t>
      </w:r>
      <w:proofErr w:type="spellEnd"/>
      <w:r w:rsidRPr="00524F43">
        <w:rPr>
          <w:rFonts w:ascii="Times New Roman" w:hAnsi="Times New Roman" w:eastAsia="Times New Roman" w:cs="Times New Roman"/>
          <w:kern w:val="0"/>
          <w:sz w:val="24"/>
          <w:szCs w:val="20"/>
          <w:lang w:val="ro-RO" w:eastAsia="en-GB"/>
          <w14:ligatures w14:val="none"/>
        </w:rPr>
        <w:t xml:space="preserve"> pune în </w:t>
      </w:r>
      <w:proofErr w:type="spellStart"/>
      <w:r w:rsidRPr="00524F43">
        <w:rPr>
          <w:rFonts w:ascii="Times New Roman" w:hAnsi="Times New Roman" w:eastAsia="Times New Roman" w:cs="Times New Roman"/>
          <w:kern w:val="0"/>
          <w:sz w:val="24"/>
          <w:szCs w:val="20"/>
          <w:lang w:val="ro-RO" w:eastAsia="en-GB"/>
          <w14:ligatures w14:val="none"/>
        </w:rPr>
        <w:t>discuţie</w:t>
      </w:r>
      <w:proofErr w:type="spellEnd"/>
      <w:r w:rsidRPr="00524F43">
        <w:rPr>
          <w:rFonts w:ascii="Times New Roman" w:hAnsi="Times New Roman" w:eastAsia="Times New Roman" w:cs="Times New Roman"/>
          <w:kern w:val="0"/>
          <w:sz w:val="24"/>
          <w:szCs w:val="20"/>
          <w:lang w:val="ro-RO" w:eastAsia="en-GB"/>
          <w14:ligatures w14:val="none"/>
        </w:rPr>
        <w:t xml:space="preserve"> estimarea duratei cercetării procesului.</w:t>
      </w:r>
    </w:p>
    <w:p w:rsidRPr="00524F43" w:rsidR="00524F43" w:rsidP="00524F43" w:rsidRDefault="00524F43" w14:paraId="3E9B75F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lastRenderedPageBreak/>
        <w:t xml:space="preserve">Reprezentanta intimatului-pârât consideră că recursul poate fi </w:t>
      </w:r>
      <w:proofErr w:type="spellStart"/>
      <w:r w:rsidRPr="00524F43">
        <w:rPr>
          <w:rFonts w:ascii="Times New Roman" w:hAnsi="Times New Roman" w:eastAsia="Times New Roman" w:cs="Times New Roman"/>
          <w:kern w:val="0"/>
          <w:sz w:val="24"/>
          <w:szCs w:val="20"/>
          <w:lang w:val="ro-RO" w:eastAsia="en-GB"/>
          <w14:ligatures w14:val="none"/>
        </w:rPr>
        <w:t>soluţionat</w:t>
      </w:r>
      <w:proofErr w:type="spellEnd"/>
      <w:r w:rsidRPr="00524F43">
        <w:rPr>
          <w:rFonts w:ascii="Times New Roman" w:hAnsi="Times New Roman" w:eastAsia="Times New Roman" w:cs="Times New Roman"/>
          <w:kern w:val="0"/>
          <w:sz w:val="24"/>
          <w:szCs w:val="20"/>
          <w:lang w:val="ro-RO" w:eastAsia="en-GB"/>
          <w14:ligatures w14:val="none"/>
        </w:rPr>
        <w:t xml:space="preserve"> la termenul de azi.</w:t>
      </w:r>
    </w:p>
    <w:p w:rsidRPr="00524F43" w:rsidR="00524F43" w:rsidP="00524F43" w:rsidRDefault="00524F43" w14:paraId="6D08608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Curtea apreciază că nu se impune estimarea duratei cercetării procesului, prin raportare la prevederile art. 238 Cod </w:t>
      </w:r>
      <w:proofErr w:type="spellStart"/>
      <w:r w:rsidRPr="00524F43">
        <w:rPr>
          <w:rFonts w:ascii="Times New Roman" w:hAnsi="Times New Roman" w:eastAsia="Times New Roman" w:cs="Times New Roman"/>
          <w:kern w:val="0"/>
          <w:sz w:val="24"/>
          <w:szCs w:val="20"/>
          <w:lang w:val="ro-RO" w:eastAsia="en-GB"/>
          <w14:ligatures w14:val="none"/>
        </w:rPr>
        <w:t>proc</w:t>
      </w:r>
      <w:proofErr w:type="spellEnd"/>
      <w:r w:rsidRPr="00524F43">
        <w:rPr>
          <w:rFonts w:ascii="Times New Roman" w:hAnsi="Times New Roman" w:eastAsia="Times New Roman" w:cs="Times New Roman"/>
          <w:kern w:val="0"/>
          <w:sz w:val="24"/>
          <w:szCs w:val="20"/>
          <w:lang w:val="ro-RO" w:eastAsia="en-GB"/>
          <w14:ligatures w14:val="none"/>
        </w:rPr>
        <w:t>. civ.</w:t>
      </w:r>
    </w:p>
    <w:p w:rsidRPr="00524F43" w:rsidR="00524F43" w:rsidP="00524F43" w:rsidRDefault="00524F43" w14:paraId="756D4F1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Reprezentanta intimatului-pârât arată că nu mai are alte cereri de formulat.</w:t>
      </w:r>
    </w:p>
    <w:p w:rsidRPr="00524F43" w:rsidR="00524F43" w:rsidP="00524F43" w:rsidRDefault="00524F43" w14:paraId="7D815E2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Nemaifiind formulate alte cereri, </w:t>
      </w:r>
      <w:proofErr w:type="spellStart"/>
      <w:r w:rsidRPr="00524F43">
        <w:rPr>
          <w:rFonts w:ascii="Times New Roman" w:hAnsi="Times New Roman" w:eastAsia="Times New Roman" w:cs="Times New Roman"/>
          <w:kern w:val="0"/>
          <w:sz w:val="24"/>
          <w:szCs w:val="20"/>
          <w:lang w:val="ro-RO" w:eastAsia="en-GB"/>
          <w14:ligatures w14:val="none"/>
        </w:rPr>
        <w:t>instanţa</w:t>
      </w:r>
      <w:proofErr w:type="spellEnd"/>
      <w:r w:rsidRPr="00524F43">
        <w:rPr>
          <w:rFonts w:ascii="Times New Roman" w:hAnsi="Times New Roman" w:eastAsia="Times New Roman" w:cs="Times New Roman"/>
          <w:kern w:val="0"/>
          <w:sz w:val="24"/>
          <w:szCs w:val="20"/>
          <w:lang w:val="ro-RO" w:eastAsia="en-GB"/>
          <w14:ligatures w14:val="none"/>
        </w:rPr>
        <w:t xml:space="preserve"> declară închisă faza cercetării </w:t>
      </w:r>
      <w:proofErr w:type="spellStart"/>
      <w:r w:rsidRPr="00524F43">
        <w:rPr>
          <w:rFonts w:ascii="Times New Roman" w:hAnsi="Times New Roman" w:eastAsia="Times New Roman" w:cs="Times New Roman"/>
          <w:kern w:val="0"/>
          <w:sz w:val="24"/>
          <w:szCs w:val="20"/>
          <w:lang w:val="ro-RO" w:eastAsia="en-GB"/>
          <w14:ligatures w14:val="none"/>
        </w:rPr>
        <w:t>judecătoreşti</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şi</w:t>
      </w:r>
      <w:proofErr w:type="spellEnd"/>
      <w:r w:rsidRPr="00524F43">
        <w:rPr>
          <w:rFonts w:ascii="Times New Roman" w:hAnsi="Times New Roman" w:eastAsia="Times New Roman" w:cs="Times New Roman"/>
          <w:kern w:val="0"/>
          <w:sz w:val="24"/>
          <w:szCs w:val="20"/>
          <w:lang w:val="ro-RO" w:eastAsia="en-GB"/>
          <w14:ligatures w14:val="none"/>
        </w:rPr>
        <w:t xml:space="preserve"> acordă cuvântul asupra recursului.</w:t>
      </w:r>
    </w:p>
    <w:p w:rsidRPr="00524F43" w:rsidR="00524F43" w:rsidP="00524F43" w:rsidRDefault="00524F43" w14:paraId="67061525" w14:textId="7B221910">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Reprezentanta intimatului-pârât solicită respingerea recursului declarat împotriva Încheierii </w:t>
      </w:r>
      <w:proofErr w:type="spellStart"/>
      <w:r w:rsidRPr="00524F43">
        <w:rPr>
          <w:rFonts w:ascii="Times New Roman" w:hAnsi="Times New Roman" w:eastAsia="Times New Roman" w:cs="Times New Roman"/>
          <w:kern w:val="0"/>
          <w:sz w:val="24"/>
          <w:szCs w:val="20"/>
          <w:lang w:val="ro-RO" w:eastAsia="en-GB"/>
          <w14:ligatures w14:val="none"/>
        </w:rPr>
        <w:t>pronunţate</w:t>
      </w:r>
      <w:proofErr w:type="spellEnd"/>
      <w:r w:rsidRPr="00524F43">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la data de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prin care s-a dispus suspendarea </w:t>
      </w:r>
      <w:proofErr w:type="spellStart"/>
      <w:r w:rsidRPr="00524F43">
        <w:rPr>
          <w:rFonts w:ascii="Times New Roman" w:hAnsi="Times New Roman" w:eastAsia="Times New Roman" w:cs="Times New Roman"/>
          <w:kern w:val="0"/>
          <w:sz w:val="24"/>
          <w:szCs w:val="20"/>
          <w:lang w:val="ro-RO" w:eastAsia="en-GB"/>
          <w14:ligatures w14:val="none"/>
        </w:rPr>
        <w:t>acţiunii</w:t>
      </w:r>
      <w:proofErr w:type="spellEnd"/>
      <w:r w:rsidRPr="00524F43">
        <w:rPr>
          <w:rFonts w:ascii="Times New Roman" w:hAnsi="Times New Roman" w:eastAsia="Times New Roman" w:cs="Times New Roman"/>
          <w:kern w:val="0"/>
          <w:sz w:val="24"/>
          <w:szCs w:val="20"/>
          <w:lang w:val="ro-RO" w:eastAsia="en-GB"/>
          <w14:ligatures w14:val="none"/>
        </w:rPr>
        <w:t xml:space="preserve"> formulată de către SC </w:t>
      </w:r>
      <w:r>
        <w:rPr>
          <w:rFonts w:ascii="Times New Roman" w:hAnsi="Times New Roman" w:eastAsia="Times New Roman" w:cs="Times New Roman"/>
          <w:kern w:val="0"/>
          <w:sz w:val="24"/>
          <w:szCs w:val="20"/>
          <w:lang w:val="ro-RO" w:eastAsia="en-GB"/>
          <w14:ligatures w14:val="none"/>
        </w:rPr>
        <w:t>A</w:t>
      </w:r>
      <w:r w:rsidRPr="00524F43">
        <w:rPr>
          <w:rFonts w:ascii="Times New Roman" w:hAnsi="Times New Roman" w:eastAsia="Times New Roman" w:cs="Times New Roman"/>
          <w:kern w:val="0"/>
          <w:sz w:val="24"/>
          <w:szCs w:val="20"/>
          <w:lang w:val="ro-RO" w:eastAsia="en-GB"/>
          <w14:ligatures w14:val="none"/>
        </w:rPr>
        <w:t xml:space="preserve"> SRL. Consideră că în mod corect </w:t>
      </w:r>
      <w:proofErr w:type="spellStart"/>
      <w:r w:rsidRPr="00524F43">
        <w:rPr>
          <w:rFonts w:ascii="Times New Roman" w:hAnsi="Times New Roman" w:eastAsia="Times New Roman" w:cs="Times New Roman"/>
          <w:kern w:val="0"/>
          <w:sz w:val="24"/>
          <w:szCs w:val="20"/>
          <w:lang w:val="ro-RO" w:eastAsia="en-GB"/>
          <w14:ligatures w14:val="none"/>
        </w:rPr>
        <w:t>instanţa</w:t>
      </w:r>
      <w:proofErr w:type="spellEnd"/>
      <w:r w:rsidRPr="00524F43">
        <w:rPr>
          <w:rFonts w:ascii="Times New Roman" w:hAnsi="Times New Roman" w:eastAsia="Times New Roman" w:cs="Times New Roman"/>
          <w:kern w:val="0"/>
          <w:sz w:val="24"/>
          <w:szCs w:val="20"/>
          <w:lang w:val="ro-RO" w:eastAsia="en-GB"/>
          <w14:ligatures w14:val="none"/>
        </w:rPr>
        <w:t xml:space="preserve"> a </w:t>
      </w:r>
      <w:proofErr w:type="spellStart"/>
      <w:r w:rsidRPr="00524F43">
        <w:rPr>
          <w:rFonts w:ascii="Times New Roman" w:hAnsi="Times New Roman" w:eastAsia="Times New Roman" w:cs="Times New Roman"/>
          <w:kern w:val="0"/>
          <w:sz w:val="24"/>
          <w:szCs w:val="20"/>
          <w:lang w:val="ro-RO" w:eastAsia="en-GB"/>
          <w14:ligatures w14:val="none"/>
        </w:rPr>
        <w:t>reţinut</w:t>
      </w:r>
      <w:proofErr w:type="spellEnd"/>
      <w:r w:rsidRPr="00524F43">
        <w:rPr>
          <w:rFonts w:ascii="Times New Roman" w:hAnsi="Times New Roman" w:eastAsia="Times New Roman" w:cs="Times New Roman"/>
          <w:kern w:val="0"/>
          <w:sz w:val="24"/>
          <w:szCs w:val="20"/>
          <w:lang w:val="ro-RO" w:eastAsia="en-GB"/>
          <w14:ligatures w14:val="none"/>
        </w:rPr>
        <w:t xml:space="preserve"> prevederile art. 413 alin. 1 pct. 1 Cod </w:t>
      </w:r>
      <w:proofErr w:type="spellStart"/>
      <w:r w:rsidRPr="00524F43">
        <w:rPr>
          <w:rFonts w:ascii="Times New Roman" w:hAnsi="Times New Roman" w:eastAsia="Times New Roman" w:cs="Times New Roman"/>
          <w:kern w:val="0"/>
          <w:sz w:val="24"/>
          <w:szCs w:val="20"/>
          <w:lang w:val="ro-RO" w:eastAsia="en-GB"/>
          <w14:ligatures w14:val="none"/>
        </w:rPr>
        <w:t>proc</w:t>
      </w:r>
      <w:proofErr w:type="spellEnd"/>
      <w:r w:rsidRPr="00524F43">
        <w:rPr>
          <w:rFonts w:ascii="Times New Roman" w:hAnsi="Times New Roman" w:eastAsia="Times New Roman" w:cs="Times New Roman"/>
          <w:kern w:val="0"/>
          <w:sz w:val="24"/>
          <w:szCs w:val="20"/>
          <w:lang w:val="ro-RO" w:eastAsia="en-GB"/>
          <w14:ligatures w14:val="none"/>
        </w:rPr>
        <w:t xml:space="preserve">. civ. </w:t>
      </w:r>
      <w:proofErr w:type="spellStart"/>
      <w:r w:rsidRPr="00524F43">
        <w:rPr>
          <w:rFonts w:ascii="Times New Roman" w:hAnsi="Times New Roman" w:eastAsia="Times New Roman" w:cs="Times New Roman"/>
          <w:kern w:val="0"/>
          <w:sz w:val="24"/>
          <w:szCs w:val="20"/>
          <w:lang w:val="ro-RO" w:eastAsia="en-GB"/>
          <w14:ligatures w14:val="none"/>
        </w:rPr>
        <w:t>şi</w:t>
      </w:r>
      <w:proofErr w:type="spellEnd"/>
      <w:r w:rsidRPr="00524F43">
        <w:rPr>
          <w:rFonts w:ascii="Times New Roman" w:hAnsi="Times New Roman" w:eastAsia="Times New Roman" w:cs="Times New Roman"/>
          <w:kern w:val="0"/>
          <w:sz w:val="24"/>
          <w:szCs w:val="20"/>
          <w:lang w:val="ro-RO" w:eastAsia="en-GB"/>
          <w14:ligatures w14:val="none"/>
        </w:rPr>
        <w:t xml:space="preserve"> a apreciat că se impune suspendarea cauzei până la </w:t>
      </w:r>
      <w:proofErr w:type="spellStart"/>
      <w:r w:rsidRPr="00524F43">
        <w:rPr>
          <w:rFonts w:ascii="Times New Roman" w:hAnsi="Times New Roman" w:eastAsia="Times New Roman" w:cs="Times New Roman"/>
          <w:kern w:val="0"/>
          <w:sz w:val="24"/>
          <w:szCs w:val="20"/>
          <w:lang w:val="ro-RO" w:eastAsia="en-GB"/>
          <w14:ligatures w14:val="none"/>
        </w:rPr>
        <w:t>soluţionarea</w:t>
      </w:r>
      <w:proofErr w:type="spellEnd"/>
      <w:r w:rsidRPr="00524F43">
        <w:rPr>
          <w:rFonts w:ascii="Times New Roman" w:hAnsi="Times New Roman" w:eastAsia="Times New Roman" w:cs="Times New Roman"/>
          <w:kern w:val="0"/>
          <w:sz w:val="24"/>
          <w:szCs w:val="20"/>
          <w:lang w:val="ro-RO" w:eastAsia="en-GB"/>
          <w14:ligatures w14:val="none"/>
        </w:rPr>
        <w:t xml:space="preserve"> definitivă a dosarului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aflat pe rolul </w:t>
      </w:r>
      <w:proofErr w:type="spellStart"/>
      <w:r w:rsidRPr="00524F43">
        <w:rPr>
          <w:rFonts w:ascii="Times New Roman" w:hAnsi="Times New Roman" w:eastAsia="Times New Roman" w:cs="Times New Roman"/>
          <w:kern w:val="0"/>
          <w:sz w:val="24"/>
          <w:szCs w:val="20"/>
          <w:lang w:val="ro-RO" w:eastAsia="en-GB"/>
          <w14:ligatures w14:val="none"/>
        </w:rPr>
        <w:t>Curţii</w:t>
      </w:r>
      <w:proofErr w:type="spellEnd"/>
      <w:r w:rsidRPr="00524F43">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S-a dispus această măsură întrucât există o legătură strânsă între cele două dosar. Municipiul </w:t>
      </w:r>
      <w:r>
        <w:rPr>
          <w:rFonts w:ascii="Times New Roman" w:hAnsi="Times New Roman" w:eastAsia="Times New Roman" w:cs="Times New Roman"/>
          <w:kern w:val="0"/>
          <w:sz w:val="24"/>
          <w:szCs w:val="20"/>
          <w:lang w:val="ro-RO" w:eastAsia="en-GB"/>
          <w14:ligatures w14:val="none"/>
        </w:rPr>
        <w:t>T.</w:t>
      </w:r>
      <w:r w:rsidRPr="00524F43">
        <w:rPr>
          <w:rFonts w:ascii="Times New Roman" w:hAnsi="Times New Roman" w:eastAsia="Times New Roman" w:cs="Times New Roman"/>
          <w:kern w:val="0"/>
          <w:sz w:val="24"/>
          <w:szCs w:val="20"/>
          <w:lang w:val="ro-RO" w:eastAsia="en-GB"/>
          <w14:ligatures w14:val="none"/>
        </w:rPr>
        <w:t xml:space="preserve"> a emis </w:t>
      </w:r>
      <w:proofErr w:type="spellStart"/>
      <w:r w:rsidRPr="00524F43">
        <w:rPr>
          <w:rFonts w:ascii="Times New Roman" w:hAnsi="Times New Roman" w:eastAsia="Times New Roman" w:cs="Times New Roman"/>
          <w:kern w:val="0"/>
          <w:sz w:val="24"/>
          <w:szCs w:val="20"/>
          <w:lang w:val="ro-RO" w:eastAsia="en-GB"/>
          <w14:ligatures w14:val="none"/>
        </w:rPr>
        <w:t>autorizaţia</w:t>
      </w:r>
      <w:proofErr w:type="spellEnd"/>
      <w:r w:rsidRPr="00524F43">
        <w:rPr>
          <w:rFonts w:ascii="Times New Roman" w:hAnsi="Times New Roman" w:eastAsia="Times New Roman" w:cs="Times New Roman"/>
          <w:kern w:val="0"/>
          <w:sz w:val="24"/>
          <w:szCs w:val="20"/>
          <w:lang w:val="ro-RO" w:eastAsia="en-GB"/>
          <w14:ligatures w14:val="none"/>
        </w:rPr>
        <w:t xml:space="preserve"> de </w:t>
      </w:r>
      <w:proofErr w:type="spellStart"/>
      <w:r w:rsidRPr="00524F43">
        <w:rPr>
          <w:rFonts w:ascii="Times New Roman" w:hAnsi="Times New Roman" w:eastAsia="Times New Roman" w:cs="Times New Roman"/>
          <w:kern w:val="0"/>
          <w:sz w:val="24"/>
          <w:szCs w:val="20"/>
          <w:lang w:val="ro-RO" w:eastAsia="en-GB"/>
          <w14:ligatures w14:val="none"/>
        </w:rPr>
        <w:t>alimentaţie</w:t>
      </w:r>
      <w:proofErr w:type="spellEnd"/>
      <w:r w:rsidRPr="00524F43">
        <w:rPr>
          <w:rFonts w:ascii="Times New Roman" w:hAnsi="Times New Roman" w:eastAsia="Times New Roman" w:cs="Times New Roman"/>
          <w:kern w:val="0"/>
          <w:sz w:val="24"/>
          <w:szCs w:val="20"/>
          <w:lang w:val="ro-RO" w:eastAsia="en-GB"/>
          <w14:ligatures w14:val="none"/>
        </w:rPr>
        <w:t xml:space="preserve"> publică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/2021 având la bază contractul de închiriere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/2021, contract ce formează obiectul dosarului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6F662CF1" w14:textId="4AA33485">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524F43">
        <w:rPr>
          <w:rFonts w:ascii="Times New Roman" w:hAnsi="Times New Roman" w:eastAsia="Times New Roman" w:cs="Times New Roman"/>
          <w:kern w:val="0"/>
          <w:sz w:val="24"/>
          <w:szCs w:val="20"/>
          <w:lang w:val="ro-RO" w:eastAsia="en-GB"/>
          <w14:ligatures w14:val="none"/>
        </w:rPr>
        <w:t>Instanţa</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reţine</w:t>
      </w:r>
      <w:proofErr w:type="spellEnd"/>
      <w:r w:rsidRPr="00524F43">
        <w:rPr>
          <w:rFonts w:ascii="Times New Roman" w:hAnsi="Times New Roman" w:eastAsia="Times New Roman" w:cs="Times New Roman"/>
          <w:kern w:val="0"/>
          <w:sz w:val="24"/>
          <w:szCs w:val="20"/>
          <w:lang w:val="ro-RO" w:eastAsia="en-GB"/>
          <w14:ligatures w14:val="none"/>
        </w:rPr>
        <w:t xml:space="preserve"> cauza în </w:t>
      </w:r>
      <w:proofErr w:type="spellStart"/>
      <w:r w:rsidRPr="00524F43">
        <w:rPr>
          <w:rFonts w:ascii="Times New Roman" w:hAnsi="Times New Roman" w:eastAsia="Times New Roman" w:cs="Times New Roman"/>
          <w:kern w:val="0"/>
          <w:sz w:val="24"/>
          <w:szCs w:val="20"/>
          <w:lang w:val="ro-RO" w:eastAsia="en-GB"/>
          <w14:ligatures w14:val="none"/>
        </w:rPr>
        <w:t>pronunţare</w:t>
      </w:r>
      <w:proofErr w:type="spellEnd"/>
      <w:r w:rsidRPr="00524F43">
        <w:rPr>
          <w:rFonts w:ascii="Times New Roman" w:hAnsi="Times New Roman" w:eastAsia="Times New Roman" w:cs="Times New Roman"/>
          <w:kern w:val="0"/>
          <w:sz w:val="24"/>
          <w:szCs w:val="20"/>
          <w:lang w:val="ro-RO" w:eastAsia="en-GB"/>
          <w14:ligatures w14:val="none"/>
        </w:rPr>
        <w:t xml:space="preserve"> asupra recursului, decizia </w:t>
      </w:r>
      <w:proofErr w:type="spellStart"/>
      <w:r w:rsidRPr="00524F43">
        <w:rPr>
          <w:rFonts w:ascii="Times New Roman" w:hAnsi="Times New Roman" w:eastAsia="Times New Roman" w:cs="Times New Roman"/>
          <w:kern w:val="0"/>
          <w:sz w:val="24"/>
          <w:szCs w:val="20"/>
          <w:lang w:val="ro-RO" w:eastAsia="en-GB"/>
          <w14:ligatures w14:val="none"/>
        </w:rPr>
        <w:t>Curţii</w:t>
      </w:r>
      <w:proofErr w:type="spellEnd"/>
      <w:r w:rsidRPr="00524F43">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urmând a fi pusă la </w:t>
      </w:r>
      <w:proofErr w:type="spellStart"/>
      <w:r w:rsidRPr="00524F43">
        <w:rPr>
          <w:rFonts w:ascii="Times New Roman" w:hAnsi="Times New Roman" w:eastAsia="Times New Roman" w:cs="Times New Roman"/>
          <w:kern w:val="0"/>
          <w:sz w:val="24"/>
          <w:szCs w:val="20"/>
          <w:lang w:val="ro-RO" w:eastAsia="en-GB"/>
          <w14:ligatures w14:val="none"/>
        </w:rPr>
        <w:t>dispoziţia</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părţilor</w:t>
      </w:r>
      <w:proofErr w:type="spellEnd"/>
      <w:r w:rsidRPr="00524F43">
        <w:rPr>
          <w:rFonts w:ascii="Times New Roman" w:hAnsi="Times New Roman" w:eastAsia="Times New Roman" w:cs="Times New Roman"/>
          <w:kern w:val="0"/>
          <w:sz w:val="24"/>
          <w:szCs w:val="20"/>
          <w:lang w:val="ro-RO" w:eastAsia="en-GB"/>
          <w14:ligatures w14:val="none"/>
        </w:rPr>
        <w:t xml:space="preserve"> prin intermediul grefei. </w:t>
      </w:r>
    </w:p>
    <w:p w:rsidRPr="00524F43" w:rsidR="00524F43" w:rsidP="00524F43" w:rsidRDefault="00524F43" w14:paraId="3DD70719"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Pr="00524F43" w:rsidR="00524F43" w:rsidP="00524F43" w:rsidRDefault="00524F43" w14:paraId="7D381322"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524F43">
        <w:rPr>
          <w:rFonts w:ascii="Times New Roman" w:hAnsi="Times New Roman" w:eastAsia="Times New Roman" w:cs="Times New Roman"/>
          <w:b/>
          <w:kern w:val="0"/>
          <w:sz w:val="24"/>
          <w:szCs w:val="20"/>
          <w:lang w:val="ro-RO" w:eastAsia="en-GB"/>
          <w14:ligatures w14:val="none"/>
        </w:rPr>
        <w:t>CURTEA DE APEL,</w:t>
      </w:r>
    </w:p>
    <w:p w:rsidRPr="00524F43" w:rsidR="00524F43" w:rsidP="00524F43" w:rsidRDefault="00524F43" w14:paraId="6B43035F"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24F43" w:rsidR="00524F43" w:rsidP="00524F43" w:rsidRDefault="00524F43" w14:paraId="04E555D1"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Deliberând asupra recursului, constată următoarele:</w:t>
      </w:r>
    </w:p>
    <w:p w:rsidRPr="00524F43" w:rsidR="00524F43" w:rsidP="00524F43" w:rsidRDefault="00524F43" w14:paraId="6D19E19B" w14:textId="2C3C3F46">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b/>
          <w:kern w:val="0"/>
          <w:sz w:val="24"/>
          <w:szCs w:val="20"/>
          <w:lang w:val="ro-RO" w:eastAsia="en-GB"/>
          <w14:ligatures w14:val="none"/>
        </w:rPr>
        <w:t>Prin</w:t>
      </w:r>
      <w:r w:rsidRPr="00524F43">
        <w:rPr>
          <w:rFonts w:ascii="Times New Roman" w:hAnsi="Times New Roman" w:eastAsia="Times New Roman" w:cs="Times New Roman"/>
          <w:kern w:val="0"/>
          <w:sz w:val="24"/>
          <w:szCs w:val="20"/>
          <w:lang w:val="ro-RO" w:eastAsia="en-GB"/>
          <w14:ligatures w14:val="none"/>
        </w:rPr>
        <w:t xml:space="preserve"> </w:t>
      </w:r>
      <w:r w:rsidRPr="00524F43">
        <w:rPr>
          <w:rFonts w:ascii="Times New Roman" w:hAnsi="Times New Roman" w:eastAsia="Times New Roman" w:cs="Times New Roman"/>
          <w:b/>
          <w:kern w:val="0"/>
          <w:sz w:val="24"/>
          <w:szCs w:val="20"/>
          <w:lang w:val="ro-RO" w:eastAsia="en-GB"/>
          <w14:ligatures w14:val="none"/>
        </w:rPr>
        <w:t xml:space="preserve">Încheierea din </w:t>
      </w:r>
      <w:r>
        <w:rPr>
          <w:rFonts w:ascii="Times New Roman" w:hAnsi="Times New Roman" w:eastAsia="Times New Roman" w:cs="Times New Roman"/>
          <w:b/>
          <w:kern w:val="0"/>
          <w:sz w:val="24"/>
          <w:szCs w:val="20"/>
          <w:lang w:val="ro-RO" w:eastAsia="en-GB"/>
          <w14:ligatures w14:val="none"/>
        </w:rPr>
        <w:t>............</w:t>
      </w:r>
      <w:r w:rsidRPr="00524F43">
        <w:rPr>
          <w:rFonts w:ascii="Times New Roman" w:hAnsi="Times New Roman" w:eastAsia="Times New Roman" w:cs="Times New Roman"/>
          <w:b/>
          <w:kern w:val="0"/>
          <w:sz w:val="24"/>
          <w:szCs w:val="20"/>
          <w:lang w:val="ro-RO" w:eastAsia="en-GB"/>
          <w14:ligatures w14:val="none"/>
        </w:rPr>
        <w:t xml:space="preserve">, </w:t>
      </w:r>
      <w:proofErr w:type="spellStart"/>
      <w:r w:rsidRPr="00524F43">
        <w:rPr>
          <w:rFonts w:ascii="Times New Roman" w:hAnsi="Times New Roman" w:eastAsia="Times New Roman" w:cs="Times New Roman"/>
          <w:b/>
          <w:kern w:val="0"/>
          <w:sz w:val="24"/>
          <w:szCs w:val="20"/>
          <w:lang w:val="ro-RO" w:eastAsia="en-GB"/>
          <w14:ligatures w14:val="none"/>
        </w:rPr>
        <w:t>pronunţată</w:t>
      </w:r>
      <w:proofErr w:type="spellEnd"/>
      <w:r w:rsidRPr="00524F43">
        <w:rPr>
          <w:rFonts w:ascii="Times New Roman" w:hAnsi="Times New Roman" w:eastAsia="Times New Roman" w:cs="Times New Roman"/>
          <w:b/>
          <w:kern w:val="0"/>
          <w:sz w:val="24"/>
          <w:szCs w:val="20"/>
          <w:lang w:val="ro-RO" w:eastAsia="en-GB"/>
          <w14:ligatures w14:val="none"/>
        </w:rPr>
        <w:t xml:space="preserve"> de Tribunalul </w:t>
      </w:r>
      <w:r>
        <w:rPr>
          <w:rFonts w:ascii="Times New Roman" w:hAnsi="Times New Roman" w:eastAsia="Times New Roman" w:cs="Times New Roman"/>
          <w:b/>
          <w:kern w:val="0"/>
          <w:sz w:val="24"/>
          <w:szCs w:val="20"/>
          <w:lang w:val="ro-RO" w:eastAsia="en-GB"/>
          <w14:ligatures w14:val="none"/>
        </w:rPr>
        <w:t>............</w:t>
      </w:r>
      <w:r w:rsidRPr="00524F43">
        <w:rPr>
          <w:rFonts w:ascii="Times New Roman" w:hAnsi="Times New Roman" w:eastAsia="Times New Roman" w:cs="Times New Roman"/>
          <w:b/>
          <w:kern w:val="0"/>
          <w:sz w:val="24"/>
          <w:szCs w:val="20"/>
          <w:lang w:val="ro-RO" w:eastAsia="en-GB"/>
          <w14:ligatures w14:val="none"/>
        </w:rPr>
        <w:t xml:space="preserve"> – </w:t>
      </w:r>
      <w:proofErr w:type="spellStart"/>
      <w:r w:rsidRPr="00524F43">
        <w:rPr>
          <w:rFonts w:ascii="Times New Roman" w:hAnsi="Times New Roman" w:eastAsia="Times New Roman" w:cs="Times New Roman"/>
          <w:b/>
          <w:kern w:val="0"/>
          <w:sz w:val="24"/>
          <w:szCs w:val="20"/>
          <w:lang w:val="ro-RO" w:eastAsia="en-GB"/>
          <w14:ligatures w14:val="none"/>
        </w:rPr>
        <w:t>Secţia</w:t>
      </w:r>
      <w:proofErr w:type="spellEnd"/>
      <w:r w:rsidRPr="00524F43">
        <w:rPr>
          <w:rFonts w:ascii="Times New Roman" w:hAnsi="Times New Roman" w:eastAsia="Times New Roman" w:cs="Times New Roman"/>
          <w:b/>
          <w:kern w:val="0"/>
          <w:sz w:val="24"/>
          <w:szCs w:val="20"/>
          <w:lang w:val="ro-RO" w:eastAsia="en-GB"/>
          <w14:ligatures w14:val="none"/>
        </w:rPr>
        <w:t xml:space="preserve"> </w:t>
      </w:r>
      <w:r>
        <w:rPr>
          <w:rFonts w:ascii="Times New Roman" w:hAnsi="Times New Roman" w:eastAsia="Times New Roman" w:cs="Times New Roman"/>
          <w:b/>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w:t>
      </w:r>
      <w:r w:rsidRPr="00524F43">
        <w:rPr>
          <w:rFonts w:ascii="Times New Roman" w:hAnsi="Times New Roman" w:eastAsia="Times New Roman" w:cs="Times New Roman"/>
          <w:b/>
          <w:kern w:val="0"/>
          <w:sz w:val="24"/>
          <w:szCs w:val="20"/>
          <w:lang w:val="ro-RO" w:eastAsia="en-GB"/>
          <w14:ligatures w14:val="none"/>
        </w:rPr>
        <w:t xml:space="preserve">în dosarul nr. </w:t>
      </w:r>
      <w:r>
        <w:rPr>
          <w:rFonts w:ascii="Times New Roman" w:hAnsi="Times New Roman" w:eastAsia="Times New Roman" w:cs="Times New Roman"/>
          <w:b/>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instanța de fond:</w:t>
      </w:r>
    </w:p>
    <w:p w:rsidRPr="00524F43" w:rsidR="00524F43" w:rsidP="00524F43" w:rsidRDefault="00524F43" w14:paraId="14F0D75F" w14:textId="4D2A6D98">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 a dispus, în baza art. 413 alin. 1 pct. 1 Cod procedură civilă, suspendarea judecării acțiunii formulate de reclamanta SC </w:t>
      </w:r>
      <w:r>
        <w:rPr>
          <w:rFonts w:ascii="Times New Roman" w:hAnsi="Times New Roman" w:eastAsia="Times New Roman" w:cs="Times New Roman"/>
          <w:kern w:val="0"/>
          <w:sz w:val="24"/>
          <w:szCs w:val="20"/>
          <w:lang w:val="ro-RO" w:eastAsia="en-GB"/>
          <w14:ligatures w14:val="none"/>
        </w:rPr>
        <w:t>A</w:t>
      </w:r>
      <w:r w:rsidRPr="00524F43">
        <w:rPr>
          <w:rFonts w:ascii="Times New Roman" w:hAnsi="Times New Roman" w:eastAsia="Times New Roman" w:cs="Times New Roman"/>
          <w:kern w:val="0"/>
          <w:sz w:val="24"/>
          <w:szCs w:val="20"/>
          <w:lang w:val="ro-RO" w:eastAsia="en-GB"/>
          <w14:ligatures w14:val="none"/>
        </w:rPr>
        <w:t xml:space="preserve"> SRL, în contradictoriu cu pârâtul Municipiul </w:t>
      </w:r>
      <w:r>
        <w:rPr>
          <w:rFonts w:ascii="Times New Roman" w:hAnsi="Times New Roman" w:eastAsia="Times New Roman" w:cs="Times New Roman"/>
          <w:kern w:val="0"/>
          <w:sz w:val="24"/>
          <w:szCs w:val="20"/>
          <w:lang w:val="ro-RO" w:eastAsia="en-GB"/>
          <w14:ligatures w14:val="none"/>
        </w:rPr>
        <w:t>T.</w:t>
      </w:r>
      <w:r w:rsidRPr="00524F43">
        <w:rPr>
          <w:rFonts w:ascii="Times New Roman" w:hAnsi="Times New Roman" w:eastAsia="Times New Roman" w:cs="Times New Roman"/>
          <w:kern w:val="0"/>
          <w:sz w:val="24"/>
          <w:szCs w:val="20"/>
          <w:lang w:val="ro-RO" w:eastAsia="en-GB"/>
          <w14:ligatures w14:val="none"/>
        </w:rPr>
        <w:t xml:space="preserve">, până la </w:t>
      </w:r>
      <w:proofErr w:type="spellStart"/>
      <w:r w:rsidRPr="00524F43">
        <w:rPr>
          <w:rFonts w:ascii="Times New Roman" w:hAnsi="Times New Roman" w:eastAsia="Times New Roman" w:cs="Times New Roman"/>
          <w:kern w:val="0"/>
          <w:sz w:val="24"/>
          <w:szCs w:val="20"/>
          <w:lang w:val="ro-RO" w:eastAsia="en-GB"/>
          <w14:ligatures w14:val="none"/>
        </w:rPr>
        <w:t>soluţionarea</w:t>
      </w:r>
      <w:proofErr w:type="spellEnd"/>
      <w:r w:rsidRPr="00524F43">
        <w:rPr>
          <w:rFonts w:ascii="Times New Roman" w:hAnsi="Times New Roman" w:eastAsia="Times New Roman" w:cs="Times New Roman"/>
          <w:kern w:val="0"/>
          <w:sz w:val="24"/>
          <w:szCs w:val="20"/>
          <w:lang w:val="ro-RO" w:eastAsia="en-GB"/>
          <w14:ligatures w14:val="none"/>
        </w:rPr>
        <w:t xml:space="preserve"> definitivă a dosarului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aflat pe rolul </w:t>
      </w:r>
      <w:proofErr w:type="spellStart"/>
      <w:r w:rsidRPr="00524F43">
        <w:rPr>
          <w:rFonts w:ascii="Times New Roman" w:hAnsi="Times New Roman" w:eastAsia="Times New Roman" w:cs="Times New Roman"/>
          <w:kern w:val="0"/>
          <w:sz w:val="24"/>
          <w:szCs w:val="20"/>
          <w:lang w:val="ro-RO" w:eastAsia="en-GB"/>
          <w14:ligatures w14:val="none"/>
        </w:rPr>
        <w:t>Curţii</w:t>
      </w:r>
      <w:proofErr w:type="spellEnd"/>
      <w:r w:rsidRPr="00524F43">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768305E4" w14:textId="2C2489F0">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b/>
          <w:kern w:val="0"/>
          <w:sz w:val="24"/>
          <w:szCs w:val="20"/>
          <w:lang w:val="ro-RO" w:eastAsia="en-GB"/>
          <w14:ligatures w14:val="none"/>
        </w:rPr>
        <w:t>Pentru a pronunța această hotărâre judecătorească</w:t>
      </w:r>
      <w:r w:rsidRPr="00524F43">
        <w:rPr>
          <w:rFonts w:ascii="Times New Roman" w:hAnsi="Times New Roman" w:eastAsia="Times New Roman" w:cs="Times New Roman"/>
          <w:kern w:val="0"/>
          <w:sz w:val="24"/>
          <w:szCs w:val="20"/>
          <w:lang w:val="ro-RO" w:eastAsia="en-GB"/>
          <w14:ligatures w14:val="none"/>
        </w:rPr>
        <w:t xml:space="preserve">, Tribunalul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a reținut că între cele două dosare există o strânsă legătură prin raportare la obiectul acestora, astfel că dezlegarea dosarului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depinde de </w:t>
      </w:r>
      <w:proofErr w:type="spellStart"/>
      <w:r w:rsidRPr="00524F43">
        <w:rPr>
          <w:rFonts w:ascii="Times New Roman" w:hAnsi="Times New Roman" w:eastAsia="Times New Roman" w:cs="Times New Roman"/>
          <w:kern w:val="0"/>
          <w:sz w:val="24"/>
          <w:szCs w:val="20"/>
          <w:lang w:val="ro-RO" w:eastAsia="en-GB"/>
          <w14:ligatures w14:val="none"/>
        </w:rPr>
        <w:t>soluţia</w:t>
      </w:r>
      <w:proofErr w:type="spellEnd"/>
      <w:r w:rsidRPr="00524F43">
        <w:rPr>
          <w:rFonts w:ascii="Times New Roman" w:hAnsi="Times New Roman" w:eastAsia="Times New Roman" w:cs="Times New Roman"/>
          <w:kern w:val="0"/>
          <w:sz w:val="24"/>
          <w:szCs w:val="20"/>
          <w:lang w:val="ro-RO" w:eastAsia="en-GB"/>
          <w14:ligatures w14:val="none"/>
        </w:rPr>
        <w:t xml:space="preserve"> care va fi </w:t>
      </w:r>
      <w:proofErr w:type="spellStart"/>
      <w:r w:rsidRPr="00524F43">
        <w:rPr>
          <w:rFonts w:ascii="Times New Roman" w:hAnsi="Times New Roman" w:eastAsia="Times New Roman" w:cs="Times New Roman"/>
          <w:kern w:val="0"/>
          <w:sz w:val="24"/>
          <w:szCs w:val="20"/>
          <w:lang w:val="ro-RO" w:eastAsia="en-GB"/>
          <w14:ligatures w14:val="none"/>
        </w:rPr>
        <w:t>pronunţată</w:t>
      </w:r>
      <w:proofErr w:type="spellEnd"/>
      <w:r w:rsidRPr="00524F43">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aflat pe rolul </w:t>
      </w:r>
      <w:proofErr w:type="spellStart"/>
      <w:r w:rsidRPr="00524F43">
        <w:rPr>
          <w:rFonts w:ascii="Times New Roman" w:hAnsi="Times New Roman" w:eastAsia="Times New Roman" w:cs="Times New Roman"/>
          <w:kern w:val="0"/>
          <w:sz w:val="24"/>
          <w:szCs w:val="20"/>
          <w:lang w:val="ro-RO" w:eastAsia="en-GB"/>
          <w14:ligatures w14:val="none"/>
        </w:rPr>
        <w:t>Curţii</w:t>
      </w:r>
      <w:proofErr w:type="spellEnd"/>
      <w:r w:rsidRPr="00524F43">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1B85E661"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Pr="00524F43" w:rsidR="00524F43" w:rsidP="00524F43" w:rsidRDefault="00524F43" w14:paraId="7AE3D61A" w14:textId="4662F9A0">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Împotriva acestei hotărâri judecătorești a formulat </w:t>
      </w:r>
      <w:r w:rsidRPr="00524F43">
        <w:rPr>
          <w:rFonts w:ascii="Times New Roman" w:hAnsi="Times New Roman" w:eastAsia="Times New Roman" w:cs="Times New Roman"/>
          <w:b/>
          <w:kern w:val="0"/>
          <w:sz w:val="24"/>
          <w:szCs w:val="20"/>
          <w:lang w:val="ro-RO" w:eastAsia="en-GB"/>
          <w14:ligatures w14:val="none"/>
        </w:rPr>
        <w:t>recurs</w:t>
      </w:r>
      <w:r w:rsidRPr="00524F43">
        <w:rPr>
          <w:rFonts w:ascii="Times New Roman" w:hAnsi="Times New Roman" w:eastAsia="Times New Roman" w:cs="Times New Roman"/>
          <w:kern w:val="0"/>
          <w:sz w:val="24"/>
          <w:szCs w:val="20"/>
          <w:lang w:val="ro-RO" w:eastAsia="en-GB"/>
          <w14:ligatures w14:val="none"/>
        </w:rPr>
        <w:t xml:space="preserve">, reclamanta SC </w:t>
      </w:r>
      <w:r>
        <w:rPr>
          <w:rFonts w:ascii="Times New Roman" w:hAnsi="Times New Roman" w:eastAsia="Times New Roman" w:cs="Times New Roman"/>
          <w:kern w:val="0"/>
          <w:sz w:val="24"/>
          <w:szCs w:val="20"/>
          <w:lang w:val="ro-RO" w:eastAsia="en-GB"/>
          <w14:ligatures w14:val="none"/>
        </w:rPr>
        <w:t>A</w:t>
      </w:r>
      <w:r w:rsidRPr="00524F43">
        <w:rPr>
          <w:rFonts w:ascii="Times New Roman" w:hAnsi="Times New Roman" w:eastAsia="Times New Roman" w:cs="Times New Roman"/>
          <w:kern w:val="0"/>
          <w:sz w:val="24"/>
          <w:szCs w:val="20"/>
          <w:lang w:val="ro-RO" w:eastAsia="en-GB"/>
          <w14:ligatures w14:val="none"/>
        </w:rPr>
        <w:t xml:space="preserve"> SRL, solicitând:</w:t>
      </w:r>
    </w:p>
    <w:p w:rsidRPr="00524F43" w:rsidR="00524F43" w:rsidP="00524F43" w:rsidRDefault="00524F43" w14:paraId="11998C7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admiterea recursului;</w:t>
      </w:r>
    </w:p>
    <w:p w:rsidRPr="00524F43" w:rsidR="00524F43" w:rsidP="00524F43" w:rsidRDefault="00524F43" w14:paraId="4AAFB11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 casarea încheierii atacate cu consecința reluării judecării cauzei de către instanța de fond. </w:t>
      </w:r>
    </w:p>
    <w:p w:rsidRPr="00524F43" w:rsidR="00524F43" w:rsidP="00524F43" w:rsidRDefault="00524F43" w14:paraId="512987BC" w14:textId="2CF551D6">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În dezvoltarea motivelor de nelegalitate, reclamanta a arătat că prin cererea de chemare în judecată ce face obiectul dosarului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a solicitat modificarea Autorizației de Alimentație Publică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12 octombrie 2021 conform Declarației pentru Unități de Alimentație Publică atașată cererii inițiale; modificarea structurii de vânzare în Restaurant – Pizzerie cu Terasă; adaptarea Taxei anuale pentru unități de Alimentație Publică conform suprafeței stipulate în Contractul de închiriere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20 august 2021 privind imobilul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și a terasei aferente, respectiv 429 mp; plata sumei de 500 lei pe zi de întârziere începând cu data introducerii acțiunii și până la îndeplinirea măsurilor prevăzute la pct. 1-3, cu titlu de penalități conform art. 18 alin. 5 din Legea nr. 554/2004.</w:t>
      </w:r>
    </w:p>
    <w:p w:rsidRPr="00524F43" w:rsidR="00524F43" w:rsidP="00524F43" w:rsidRDefault="00524F43" w14:paraId="414922F8" w14:textId="36463F10">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Deopotrivă, reclamanta a menționat că în dosarul cu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a solicitat să se  constate inexistența încălcării de recurentă a obligațiilor prevăzute de art. 4 din Contractul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20 august 2021; anularea Adresei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13 ianuarie 2022 reprezentând Notificare de reziliere a Contractului de închiriere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20 august 2021 privind imobilul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și a terasei aferente în suprafață utilă de 113 mp + terasă din lemn de 116 mp </w:t>
      </w:r>
      <w:r w:rsidRPr="00524F43">
        <w:rPr>
          <w:rFonts w:ascii="Times New Roman" w:hAnsi="Times New Roman" w:eastAsia="Times New Roman" w:cs="Times New Roman"/>
          <w:kern w:val="0"/>
          <w:sz w:val="24"/>
          <w:szCs w:val="20"/>
          <w:lang w:val="ro-RO" w:eastAsia="en-GB"/>
          <w14:ligatures w14:val="none"/>
        </w:rPr>
        <w:lastRenderedPageBreak/>
        <w:t>+ terasă pavată de 200 mp, aflate pe domeniul public – Platoul C</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T.</w:t>
      </w:r>
      <w:r w:rsidRPr="00524F43">
        <w:rPr>
          <w:rFonts w:ascii="Times New Roman" w:hAnsi="Times New Roman" w:eastAsia="Times New Roman" w:cs="Times New Roman"/>
          <w:kern w:val="0"/>
          <w:sz w:val="24"/>
          <w:szCs w:val="20"/>
          <w:lang w:val="ro-RO" w:eastAsia="en-GB"/>
          <w14:ligatures w14:val="none"/>
        </w:rPr>
        <w:t xml:space="preserve">; restabilirea situației anterioare emiterii Adresei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13 ianuarie 2022 atât în privința sumelor reținute și încasate de pârât din garanția constituită, cât și în ceea ce privește folosința imobilului mai sus menționat; obligarea pârâtului la plata cheltuielilor de judecată.</w:t>
      </w:r>
    </w:p>
    <w:p w:rsidRPr="00524F43" w:rsidR="00524F43" w:rsidP="00524F43" w:rsidRDefault="00524F43" w14:paraId="2DCF5E9C" w14:textId="6C5901F0">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În opinia reclamantei, soluția instanței de fond potrivit căreia pentru a soluționa cererea ce face obiectul dosarului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este necesar ca mai întâi să se stabilească dacă respectivul contract mai este în ființă și își produce efectele, constituie o încălcare a accesului la justiție, art. 21 din Constituția României, respectiv dreptul la un proces echitabil, art. 21 din Constituția României și art. 6 CEDO, deoarece, condiționarea soluționării cererilor formulate în cauză de existența respectivului dosar, constituie o antepronunțare, acesta fiind tocmai unul dintre motivele pentru care pârâtul a refuzat să dea curs cererilor. Astfel instanța adoptând poziția pârâtului va lasă fără efecte acțiunea din cauza ce face obiectul dosarului cu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deși cauzele de nelegalitate ale refuzului pârâtului de a da curs respectivelor cereri au determinat în parte imposibilitatea obiectivă de a-și respecta obligația de plată a chiriei. </w:t>
      </w:r>
    </w:p>
    <w:p w:rsidRPr="00524F43" w:rsidR="00524F43" w:rsidP="00524F43" w:rsidRDefault="00524F43" w14:paraId="076D4A56" w14:textId="64D995E4">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În continuare, reclamanta a precizat că acest dosar trebuie judecat, urmând ca, în cazul în care dosarul cu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va fi soluționat în sensul respingerii apelului, soluția instanței să se limiteze sau să fie limitată în timp, pe perioada cât respectivul contract nu a fost declarat reziliat. Altfel, accesul liber al persoanei la o activitate economică, libera </w:t>
      </w:r>
      <w:proofErr w:type="spellStart"/>
      <w:r w:rsidRPr="00524F43">
        <w:rPr>
          <w:rFonts w:ascii="Times New Roman" w:hAnsi="Times New Roman" w:eastAsia="Times New Roman" w:cs="Times New Roman"/>
          <w:kern w:val="0"/>
          <w:sz w:val="24"/>
          <w:szCs w:val="20"/>
          <w:lang w:val="ro-RO" w:eastAsia="en-GB"/>
          <w14:ligatures w14:val="none"/>
        </w:rPr>
        <w:t>iniţiativă</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şi</w:t>
      </w:r>
      <w:proofErr w:type="spellEnd"/>
      <w:r w:rsidRPr="00524F43">
        <w:rPr>
          <w:rFonts w:ascii="Times New Roman" w:hAnsi="Times New Roman" w:eastAsia="Times New Roman" w:cs="Times New Roman"/>
          <w:kern w:val="0"/>
          <w:sz w:val="24"/>
          <w:szCs w:val="20"/>
          <w:lang w:val="ro-RO" w:eastAsia="en-GB"/>
          <w14:ligatures w14:val="none"/>
        </w:rPr>
        <w:t xml:space="preserve"> exercitarea acestora în </w:t>
      </w:r>
      <w:proofErr w:type="spellStart"/>
      <w:r w:rsidRPr="00524F43">
        <w:rPr>
          <w:rFonts w:ascii="Times New Roman" w:hAnsi="Times New Roman" w:eastAsia="Times New Roman" w:cs="Times New Roman"/>
          <w:kern w:val="0"/>
          <w:sz w:val="24"/>
          <w:szCs w:val="20"/>
          <w:lang w:val="ro-RO" w:eastAsia="en-GB"/>
          <w14:ligatures w14:val="none"/>
        </w:rPr>
        <w:t>condiţiile</w:t>
      </w:r>
      <w:proofErr w:type="spellEnd"/>
      <w:r w:rsidRPr="00524F43">
        <w:rPr>
          <w:rFonts w:ascii="Times New Roman" w:hAnsi="Times New Roman" w:eastAsia="Times New Roman" w:cs="Times New Roman"/>
          <w:kern w:val="0"/>
          <w:sz w:val="24"/>
          <w:szCs w:val="20"/>
          <w:lang w:val="ro-RO" w:eastAsia="en-GB"/>
          <w14:ligatures w14:val="none"/>
        </w:rPr>
        <w:t xml:space="preserve"> legii sunt garantate, drept consacrat în Constituția României în art. 45, va fi încălcat prin refuzul pârâtului de a elibera avizele solicitate evident dublat de refuzul instanței de a judeca cererii. </w:t>
      </w:r>
    </w:p>
    <w:p w:rsidRPr="00524F43" w:rsidR="00524F43" w:rsidP="00524F43" w:rsidRDefault="00524F43" w14:paraId="06C9798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În drept, recurentul a invocat dispozițiile Codului de procedură civilă, Legii nr. 554/2004, Constituției României, CEDO.</w:t>
      </w:r>
    </w:p>
    <w:p w:rsidRPr="00524F43" w:rsidR="00524F43" w:rsidP="00524F43" w:rsidRDefault="00524F43" w14:paraId="7A489B1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În probațiune, recurentul a solicitat administrarea probei cu înscrisuri.</w:t>
      </w:r>
    </w:p>
    <w:p w:rsidRPr="00524F43" w:rsidR="00524F43" w:rsidP="00524F43" w:rsidRDefault="00524F43" w14:paraId="4E72BA24"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Pr="00524F43" w:rsidR="00524F43" w:rsidP="00524F43" w:rsidRDefault="00524F43" w14:paraId="225BC96D" w14:textId="4E99DC26">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Pârâta Unitatea Administrativ Teritorială municipiul </w:t>
      </w:r>
      <w:r>
        <w:rPr>
          <w:rFonts w:ascii="Times New Roman" w:hAnsi="Times New Roman" w:eastAsia="Times New Roman" w:cs="Times New Roman"/>
          <w:kern w:val="0"/>
          <w:sz w:val="24"/>
          <w:szCs w:val="20"/>
          <w:lang w:val="ro-RO" w:eastAsia="en-GB"/>
          <w14:ligatures w14:val="none"/>
        </w:rPr>
        <w:t>T.</w:t>
      </w:r>
      <w:r w:rsidRPr="00524F43">
        <w:rPr>
          <w:rFonts w:ascii="Times New Roman" w:hAnsi="Times New Roman" w:eastAsia="Times New Roman" w:cs="Times New Roman"/>
          <w:kern w:val="0"/>
          <w:sz w:val="24"/>
          <w:szCs w:val="20"/>
          <w:lang w:val="ro-RO" w:eastAsia="en-GB"/>
          <w14:ligatures w14:val="none"/>
        </w:rPr>
        <w:t xml:space="preserve">, prin reprezentant legal Primarul Municipiului </w:t>
      </w:r>
      <w:r>
        <w:rPr>
          <w:rFonts w:ascii="Times New Roman" w:hAnsi="Times New Roman" w:eastAsia="Times New Roman" w:cs="Times New Roman"/>
          <w:kern w:val="0"/>
          <w:sz w:val="24"/>
          <w:szCs w:val="20"/>
          <w:lang w:val="ro-RO" w:eastAsia="en-GB"/>
          <w14:ligatures w14:val="none"/>
        </w:rPr>
        <w:t>T.</w:t>
      </w:r>
      <w:r w:rsidRPr="00524F43">
        <w:rPr>
          <w:rFonts w:ascii="Times New Roman" w:hAnsi="Times New Roman" w:eastAsia="Times New Roman" w:cs="Times New Roman"/>
          <w:kern w:val="0"/>
          <w:sz w:val="24"/>
          <w:szCs w:val="20"/>
          <w:lang w:val="ro-RO" w:eastAsia="en-GB"/>
          <w14:ligatures w14:val="none"/>
        </w:rPr>
        <w:t xml:space="preserve">, în temeiul dispozițiilor art. 205 din Codul de procedură civilă, a formulat </w:t>
      </w:r>
      <w:r w:rsidRPr="00524F43">
        <w:rPr>
          <w:rFonts w:ascii="Times New Roman" w:hAnsi="Times New Roman" w:eastAsia="Times New Roman" w:cs="Times New Roman"/>
          <w:b/>
          <w:kern w:val="0"/>
          <w:sz w:val="24"/>
          <w:szCs w:val="20"/>
          <w:lang w:val="ro-RO" w:eastAsia="en-GB"/>
          <w14:ligatures w14:val="none"/>
        </w:rPr>
        <w:t xml:space="preserve">întâmpinare </w:t>
      </w:r>
      <w:r w:rsidRPr="00524F43">
        <w:rPr>
          <w:rFonts w:ascii="Times New Roman" w:hAnsi="Times New Roman" w:eastAsia="Times New Roman" w:cs="Times New Roman"/>
          <w:kern w:val="0"/>
          <w:sz w:val="24"/>
          <w:szCs w:val="20"/>
          <w:lang w:val="ro-RO" w:eastAsia="en-GB"/>
          <w14:ligatures w14:val="none"/>
        </w:rPr>
        <w:t>prin care a solicitat:</w:t>
      </w:r>
    </w:p>
    <w:p w:rsidRPr="00524F43" w:rsidR="00524F43" w:rsidP="00524F43" w:rsidRDefault="00524F43" w14:paraId="364B25F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pe cale de excepție, constatarea nulității recursului pentru nemotivare;</w:t>
      </w:r>
    </w:p>
    <w:p w:rsidRPr="00524F43" w:rsidR="00524F43" w:rsidP="00524F43" w:rsidRDefault="00524F43" w14:paraId="7BFCB751"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 respingerea recursului. </w:t>
      </w:r>
    </w:p>
    <w:p w:rsidRPr="00524F43" w:rsidR="00524F43" w:rsidP="00524F43" w:rsidRDefault="00524F43" w14:paraId="291193E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În apărare, pârâta a arătat prin raportare la dispozițiile imperative prevăzute de art. 486 alin. 1 lit. d și art. 489 alin. 1 Cod procedură civilă că din analiza cererii de recurs se constată că se aduc critici doar în legătură cu încălcarea dreptului la un proces echitabil, respectiv se face trimitere la prevederile art. 21 din Constituția României, însă nu se aduc critici cu privire la motivele de recurs. Totodată, intimata a menționat că motivarea recursului înseamnă nu doar exprimarea nemulțumirii față de hotărârea pronunțată, ci expunerea tuturor motivelor pentru care, din punctul de vedere al părții, instanța a pronunțat o hotărâre nelegală, cu indicarea textului de lege încălcat.</w:t>
      </w:r>
    </w:p>
    <w:p w:rsidRPr="00524F43" w:rsidR="00524F43" w:rsidP="00524F43" w:rsidRDefault="00524F43" w14:paraId="22644AA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Raportat la cele menționate, intimata a apreciat că cererea de recurs trebuie să cuprindă o motivare corespunzătoare, în sensul arătării cu claritate a acelor critici care, circumscrise fiind motivelor de recurs îngăduite de lege, sunt de natură a evidenția nelegalitatea hotărârii.</w:t>
      </w:r>
    </w:p>
    <w:p w:rsidRPr="00524F43" w:rsidR="00524F43" w:rsidP="00524F43" w:rsidRDefault="00524F43" w14:paraId="7C90CFE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În drept, intimata a invocat dispozițiile Codului de procedură civilă.</w:t>
      </w:r>
    </w:p>
    <w:p w:rsidRPr="00524F43" w:rsidR="00524F43" w:rsidP="00524F43" w:rsidRDefault="00524F43" w14:paraId="5A854FB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În </w:t>
      </w:r>
      <w:proofErr w:type="spellStart"/>
      <w:r w:rsidRPr="00524F43">
        <w:rPr>
          <w:rFonts w:ascii="Times New Roman" w:hAnsi="Times New Roman" w:eastAsia="Times New Roman" w:cs="Times New Roman"/>
          <w:kern w:val="0"/>
          <w:sz w:val="24"/>
          <w:szCs w:val="20"/>
          <w:lang w:val="ro-RO" w:eastAsia="en-GB"/>
          <w14:ligatures w14:val="none"/>
        </w:rPr>
        <w:t>probaţiune</w:t>
      </w:r>
      <w:proofErr w:type="spellEnd"/>
      <w:r w:rsidRPr="00524F43">
        <w:rPr>
          <w:rFonts w:ascii="Times New Roman" w:hAnsi="Times New Roman" w:eastAsia="Times New Roman" w:cs="Times New Roman"/>
          <w:kern w:val="0"/>
          <w:sz w:val="24"/>
          <w:szCs w:val="20"/>
          <w:lang w:val="ro-RO" w:eastAsia="en-GB"/>
          <w14:ligatures w14:val="none"/>
        </w:rPr>
        <w:t>, intimata nu formulat cereri.</w:t>
      </w:r>
    </w:p>
    <w:p w:rsidRPr="00524F43" w:rsidR="00524F43" w:rsidP="00524F43" w:rsidRDefault="00524F43" w14:paraId="4751497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Pr="00524F43" w:rsidR="00524F43" w:rsidP="00524F43" w:rsidRDefault="00524F43" w14:paraId="147B8C4F" w14:textId="24841DB1">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b/>
          <w:kern w:val="0"/>
          <w:sz w:val="24"/>
          <w:szCs w:val="20"/>
          <w:lang w:val="ro-RO" w:eastAsia="en-GB"/>
          <w14:ligatures w14:val="none"/>
        </w:rPr>
        <w:t>La termenul de judecată din data 21 martie 2024</w:t>
      </w:r>
      <w:r w:rsidRPr="00524F43">
        <w:rPr>
          <w:rFonts w:ascii="Times New Roman" w:hAnsi="Times New Roman" w:eastAsia="Times New Roman" w:cs="Times New Roman"/>
          <w:kern w:val="0"/>
          <w:sz w:val="24"/>
          <w:szCs w:val="20"/>
          <w:lang w:val="ro-RO" w:eastAsia="en-GB"/>
          <w14:ligatures w14:val="none"/>
        </w:rPr>
        <w:t xml:space="preserve">, Curtea a respins </w:t>
      </w:r>
      <w:proofErr w:type="spellStart"/>
      <w:r w:rsidRPr="00524F43">
        <w:rPr>
          <w:rFonts w:ascii="Times New Roman" w:hAnsi="Times New Roman" w:eastAsia="Times New Roman" w:cs="Times New Roman"/>
          <w:kern w:val="0"/>
          <w:sz w:val="24"/>
          <w:szCs w:val="20"/>
          <w:lang w:val="ro-RO" w:eastAsia="en-GB"/>
          <w14:ligatures w14:val="none"/>
        </w:rPr>
        <w:t>excepţia</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nulităţii</w:t>
      </w:r>
      <w:proofErr w:type="spellEnd"/>
      <w:r w:rsidRPr="00524F43">
        <w:rPr>
          <w:rFonts w:ascii="Times New Roman" w:hAnsi="Times New Roman" w:eastAsia="Times New Roman" w:cs="Times New Roman"/>
          <w:kern w:val="0"/>
          <w:sz w:val="24"/>
          <w:szCs w:val="20"/>
          <w:lang w:val="ro-RO" w:eastAsia="en-GB"/>
          <w14:ligatures w14:val="none"/>
        </w:rPr>
        <w:t xml:space="preserve"> recursului invocată de intimată Unitatea Administrativ Teritorială municipiul </w:t>
      </w:r>
      <w:r>
        <w:rPr>
          <w:rFonts w:ascii="Times New Roman" w:hAnsi="Times New Roman" w:eastAsia="Times New Roman" w:cs="Times New Roman"/>
          <w:kern w:val="0"/>
          <w:sz w:val="24"/>
          <w:szCs w:val="20"/>
          <w:lang w:val="ro-RO" w:eastAsia="en-GB"/>
          <w14:ligatures w14:val="none"/>
        </w:rPr>
        <w:t>T.</w:t>
      </w:r>
      <w:r w:rsidRPr="00524F43">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62C269C5"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
    <w:p w:rsidRPr="00524F43" w:rsidR="00524F43" w:rsidP="00524F43" w:rsidRDefault="00524F43" w14:paraId="576097D0" w14:textId="77777777">
      <w:pPr>
        <w:spacing w:after="0" w:line="240" w:lineRule="auto"/>
        <w:ind w:firstLine="851"/>
        <w:jc w:val="both"/>
        <w:rPr>
          <w:rFonts w:ascii="Times New Roman" w:hAnsi="Times New Roman" w:eastAsia="Times New Roman" w:cs="Times New Roman"/>
          <w:b/>
          <w:kern w:val="0"/>
          <w:sz w:val="24"/>
          <w:szCs w:val="20"/>
          <w:lang w:val="ro-RO" w:eastAsia="en-GB"/>
          <w14:ligatures w14:val="none"/>
        </w:rPr>
      </w:pPr>
      <w:r w:rsidRPr="00524F43">
        <w:rPr>
          <w:rFonts w:ascii="Times New Roman" w:hAnsi="Times New Roman" w:eastAsia="Times New Roman" w:cs="Times New Roman"/>
          <w:b/>
          <w:kern w:val="0"/>
          <w:sz w:val="24"/>
          <w:szCs w:val="20"/>
          <w:lang w:val="ro-RO" w:eastAsia="en-GB"/>
          <w14:ligatures w14:val="none"/>
        </w:rPr>
        <w:t xml:space="preserve">Examinând </w:t>
      </w:r>
      <w:proofErr w:type="spellStart"/>
      <w:r w:rsidRPr="00524F43">
        <w:rPr>
          <w:rFonts w:ascii="Times New Roman" w:hAnsi="Times New Roman" w:eastAsia="Times New Roman" w:cs="Times New Roman"/>
          <w:b/>
          <w:kern w:val="0"/>
          <w:sz w:val="24"/>
          <w:szCs w:val="20"/>
          <w:lang w:val="ro-RO" w:eastAsia="en-GB"/>
          <w14:ligatures w14:val="none"/>
        </w:rPr>
        <w:t>sentinţa</w:t>
      </w:r>
      <w:proofErr w:type="spellEnd"/>
      <w:r w:rsidRPr="00524F43">
        <w:rPr>
          <w:rFonts w:ascii="Times New Roman" w:hAnsi="Times New Roman" w:eastAsia="Times New Roman" w:cs="Times New Roman"/>
          <w:b/>
          <w:kern w:val="0"/>
          <w:sz w:val="24"/>
          <w:szCs w:val="20"/>
          <w:lang w:val="ro-RO" w:eastAsia="en-GB"/>
          <w14:ligatures w14:val="none"/>
        </w:rPr>
        <w:t xml:space="preserve"> </w:t>
      </w:r>
      <w:proofErr w:type="spellStart"/>
      <w:r w:rsidRPr="00524F43">
        <w:rPr>
          <w:rFonts w:ascii="Times New Roman" w:hAnsi="Times New Roman" w:eastAsia="Times New Roman" w:cs="Times New Roman"/>
          <w:b/>
          <w:kern w:val="0"/>
          <w:sz w:val="24"/>
          <w:szCs w:val="20"/>
          <w:lang w:val="ro-RO" w:eastAsia="en-GB"/>
          <w14:ligatures w14:val="none"/>
        </w:rPr>
        <w:t>recurată</w:t>
      </w:r>
      <w:proofErr w:type="spellEnd"/>
      <w:r w:rsidRPr="00524F43">
        <w:rPr>
          <w:rFonts w:ascii="Times New Roman" w:hAnsi="Times New Roman" w:eastAsia="Times New Roman" w:cs="Times New Roman"/>
          <w:b/>
          <w:kern w:val="0"/>
          <w:sz w:val="24"/>
          <w:szCs w:val="20"/>
          <w:lang w:val="ro-RO" w:eastAsia="en-GB"/>
          <w14:ligatures w14:val="none"/>
        </w:rPr>
        <w:t xml:space="preserve">, prin prisma criticilor formulate </w:t>
      </w:r>
      <w:proofErr w:type="spellStart"/>
      <w:r w:rsidRPr="00524F43">
        <w:rPr>
          <w:rFonts w:ascii="Times New Roman" w:hAnsi="Times New Roman" w:eastAsia="Times New Roman" w:cs="Times New Roman"/>
          <w:b/>
          <w:kern w:val="0"/>
          <w:sz w:val="24"/>
          <w:szCs w:val="20"/>
          <w:lang w:val="ro-RO" w:eastAsia="en-GB"/>
          <w14:ligatures w14:val="none"/>
        </w:rPr>
        <w:t>şi</w:t>
      </w:r>
      <w:proofErr w:type="spellEnd"/>
      <w:r w:rsidRPr="00524F43">
        <w:rPr>
          <w:rFonts w:ascii="Times New Roman" w:hAnsi="Times New Roman" w:eastAsia="Times New Roman" w:cs="Times New Roman"/>
          <w:b/>
          <w:kern w:val="0"/>
          <w:sz w:val="24"/>
          <w:szCs w:val="20"/>
          <w:lang w:val="ro-RO" w:eastAsia="en-GB"/>
          <w14:ligatures w14:val="none"/>
        </w:rPr>
        <w:t xml:space="preserve"> a </w:t>
      </w:r>
      <w:proofErr w:type="spellStart"/>
      <w:r w:rsidRPr="00524F43">
        <w:rPr>
          <w:rFonts w:ascii="Times New Roman" w:hAnsi="Times New Roman" w:eastAsia="Times New Roman" w:cs="Times New Roman"/>
          <w:b/>
          <w:kern w:val="0"/>
          <w:sz w:val="24"/>
          <w:szCs w:val="20"/>
          <w:lang w:val="ro-RO" w:eastAsia="en-GB"/>
          <w14:ligatures w14:val="none"/>
        </w:rPr>
        <w:t>dispoziţiilor</w:t>
      </w:r>
      <w:proofErr w:type="spellEnd"/>
      <w:r w:rsidRPr="00524F43">
        <w:rPr>
          <w:rFonts w:ascii="Times New Roman" w:hAnsi="Times New Roman" w:eastAsia="Times New Roman" w:cs="Times New Roman"/>
          <w:b/>
          <w:kern w:val="0"/>
          <w:sz w:val="24"/>
          <w:szCs w:val="20"/>
          <w:lang w:val="ro-RO" w:eastAsia="en-GB"/>
          <w14:ligatures w14:val="none"/>
        </w:rPr>
        <w:t xml:space="preserve"> normative incidente, Curtea </w:t>
      </w:r>
      <w:proofErr w:type="spellStart"/>
      <w:r w:rsidRPr="00524F43">
        <w:rPr>
          <w:rFonts w:ascii="Times New Roman" w:hAnsi="Times New Roman" w:eastAsia="Times New Roman" w:cs="Times New Roman"/>
          <w:b/>
          <w:kern w:val="0"/>
          <w:sz w:val="24"/>
          <w:szCs w:val="20"/>
          <w:lang w:val="ro-RO" w:eastAsia="en-GB"/>
          <w14:ligatures w14:val="none"/>
        </w:rPr>
        <w:t>reţine</w:t>
      </w:r>
      <w:proofErr w:type="spellEnd"/>
      <w:r w:rsidRPr="00524F43">
        <w:rPr>
          <w:rFonts w:ascii="Times New Roman" w:hAnsi="Times New Roman" w:eastAsia="Times New Roman" w:cs="Times New Roman"/>
          <w:b/>
          <w:kern w:val="0"/>
          <w:sz w:val="24"/>
          <w:szCs w:val="20"/>
          <w:lang w:val="ro-RO" w:eastAsia="en-GB"/>
          <w14:ligatures w14:val="none"/>
        </w:rPr>
        <w:t xml:space="preserve"> următoarele:</w:t>
      </w:r>
    </w:p>
    <w:p w:rsidRPr="00524F43" w:rsidR="00524F43" w:rsidP="00524F43" w:rsidRDefault="00524F43" w14:paraId="2FACD9F6" w14:textId="77777777">
      <w:pPr>
        <w:spacing w:after="0" w:line="240" w:lineRule="auto"/>
        <w:ind w:firstLine="851"/>
        <w:jc w:val="both"/>
        <w:rPr>
          <w:rFonts w:ascii="Times New Roman" w:hAnsi="Times New Roman" w:eastAsia="Times New Roman" w:cs="Times New Roman"/>
          <w:i/>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lastRenderedPageBreak/>
        <w:t xml:space="preserve">Prin încheierea </w:t>
      </w:r>
      <w:proofErr w:type="spellStart"/>
      <w:r w:rsidRPr="00524F43">
        <w:rPr>
          <w:rFonts w:ascii="Times New Roman" w:hAnsi="Times New Roman" w:eastAsia="Times New Roman" w:cs="Times New Roman"/>
          <w:kern w:val="0"/>
          <w:sz w:val="24"/>
          <w:szCs w:val="20"/>
          <w:lang w:val="ro-RO" w:eastAsia="en-GB"/>
          <w14:ligatures w14:val="none"/>
        </w:rPr>
        <w:t>recurată</w:t>
      </w:r>
      <w:proofErr w:type="spellEnd"/>
      <w:r w:rsidRPr="00524F43">
        <w:rPr>
          <w:rFonts w:ascii="Times New Roman" w:hAnsi="Times New Roman" w:eastAsia="Times New Roman" w:cs="Times New Roman"/>
          <w:kern w:val="0"/>
          <w:sz w:val="24"/>
          <w:szCs w:val="20"/>
          <w:lang w:val="ro-RO" w:eastAsia="en-GB"/>
          <w14:ligatures w14:val="none"/>
        </w:rPr>
        <w:t xml:space="preserve">, instanța de fond a dispus suspendarea judecării acțiunii în contencios administrativ în temeiul </w:t>
      </w:r>
      <w:proofErr w:type="spellStart"/>
      <w:r w:rsidRPr="00524F43">
        <w:rPr>
          <w:rFonts w:ascii="Times New Roman" w:hAnsi="Times New Roman" w:eastAsia="Times New Roman" w:cs="Times New Roman"/>
          <w:kern w:val="0"/>
          <w:sz w:val="24"/>
          <w:szCs w:val="20"/>
          <w:lang w:val="ro-RO" w:eastAsia="en-GB"/>
          <w14:ligatures w14:val="none"/>
        </w:rPr>
        <w:t>dispoziţiilor</w:t>
      </w:r>
      <w:proofErr w:type="spellEnd"/>
      <w:r w:rsidRPr="00524F43">
        <w:rPr>
          <w:rFonts w:ascii="Times New Roman" w:hAnsi="Times New Roman" w:eastAsia="Times New Roman" w:cs="Times New Roman"/>
          <w:kern w:val="0"/>
          <w:sz w:val="24"/>
          <w:szCs w:val="20"/>
          <w:lang w:val="ro-RO" w:eastAsia="en-GB"/>
          <w14:ligatures w14:val="none"/>
        </w:rPr>
        <w:t xml:space="preserve"> art. 413 alin. 1 pct.1 Cod procedură civilă în conformitate cu care </w:t>
      </w:r>
      <w:r w:rsidRPr="00524F43">
        <w:rPr>
          <w:rFonts w:ascii="Times New Roman" w:hAnsi="Times New Roman" w:eastAsia="Times New Roman" w:cs="Times New Roman"/>
          <w:i/>
          <w:kern w:val="0"/>
          <w:sz w:val="24"/>
          <w:szCs w:val="20"/>
          <w:lang w:val="ro-RO" w:eastAsia="en-GB"/>
          <w14:ligatures w14:val="none"/>
        </w:rPr>
        <w:t>„</w:t>
      </w:r>
      <w:proofErr w:type="spellStart"/>
      <w:r w:rsidRPr="00524F43">
        <w:rPr>
          <w:rFonts w:ascii="Times New Roman" w:hAnsi="Times New Roman" w:eastAsia="Times New Roman" w:cs="Times New Roman"/>
          <w:i/>
          <w:kern w:val="0"/>
          <w:sz w:val="24"/>
          <w:szCs w:val="20"/>
          <w:lang w:val="ro-RO" w:eastAsia="en-GB"/>
          <w14:ligatures w14:val="none"/>
        </w:rPr>
        <w:t>Instanţa</w:t>
      </w:r>
      <w:proofErr w:type="spellEnd"/>
      <w:r w:rsidRPr="00524F43">
        <w:rPr>
          <w:rFonts w:ascii="Times New Roman" w:hAnsi="Times New Roman" w:eastAsia="Times New Roman" w:cs="Times New Roman"/>
          <w:i/>
          <w:kern w:val="0"/>
          <w:sz w:val="24"/>
          <w:szCs w:val="20"/>
          <w:lang w:val="ro-RO" w:eastAsia="en-GB"/>
          <w14:ligatures w14:val="none"/>
        </w:rPr>
        <w:t xml:space="preserve"> poate suspenda judecata: 1. când dezlegarea cauzei depinde, în tot sau în parte, de </w:t>
      </w:r>
      <w:proofErr w:type="spellStart"/>
      <w:r w:rsidRPr="00524F43">
        <w:rPr>
          <w:rFonts w:ascii="Times New Roman" w:hAnsi="Times New Roman" w:eastAsia="Times New Roman" w:cs="Times New Roman"/>
          <w:i/>
          <w:kern w:val="0"/>
          <w:sz w:val="24"/>
          <w:szCs w:val="20"/>
          <w:lang w:val="ro-RO" w:eastAsia="en-GB"/>
          <w14:ligatures w14:val="none"/>
        </w:rPr>
        <w:t>existenţa</w:t>
      </w:r>
      <w:proofErr w:type="spellEnd"/>
      <w:r w:rsidRPr="00524F43">
        <w:rPr>
          <w:rFonts w:ascii="Times New Roman" w:hAnsi="Times New Roman" w:eastAsia="Times New Roman" w:cs="Times New Roman"/>
          <w:i/>
          <w:kern w:val="0"/>
          <w:sz w:val="24"/>
          <w:szCs w:val="20"/>
          <w:lang w:val="ro-RO" w:eastAsia="en-GB"/>
          <w14:ligatures w14:val="none"/>
        </w:rPr>
        <w:t xml:space="preserve"> ori </w:t>
      </w:r>
      <w:proofErr w:type="spellStart"/>
      <w:r w:rsidRPr="00524F43">
        <w:rPr>
          <w:rFonts w:ascii="Times New Roman" w:hAnsi="Times New Roman" w:eastAsia="Times New Roman" w:cs="Times New Roman"/>
          <w:i/>
          <w:kern w:val="0"/>
          <w:sz w:val="24"/>
          <w:szCs w:val="20"/>
          <w:lang w:val="ro-RO" w:eastAsia="en-GB"/>
          <w14:ligatures w14:val="none"/>
        </w:rPr>
        <w:t>inexistenţa</w:t>
      </w:r>
      <w:proofErr w:type="spellEnd"/>
      <w:r w:rsidRPr="00524F43">
        <w:rPr>
          <w:rFonts w:ascii="Times New Roman" w:hAnsi="Times New Roman" w:eastAsia="Times New Roman" w:cs="Times New Roman"/>
          <w:i/>
          <w:kern w:val="0"/>
          <w:sz w:val="24"/>
          <w:szCs w:val="20"/>
          <w:lang w:val="ro-RO" w:eastAsia="en-GB"/>
          <w14:ligatures w14:val="none"/>
        </w:rPr>
        <w:t xml:space="preserve"> unui drept care face obiectul unei alte </w:t>
      </w:r>
      <w:proofErr w:type="spellStart"/>
      <w:r w:rsidRPr="00524F43">
        <w:rPr>
          <w:rFonts w:ascii="Times New Roman" w:hAnsi="Times New Roman" w:eastAsia="Times New Roman" w:cs="Times New Roman"/>
          <w:i/>
          <w:kern w:val="0"/>
          <w:sz w:val="24"/>
          <w:szCs w:val="20"/>
          <w:lang w:val="ro-RO" w:eastAsia="en-GB"/>
          <w14:ligatures w14:val="none"/>
        </w:rPr>
        <w:t>judecăţi</w:t>
      </w:r>
      <w:proofErr w:type="spellEnd"/>
      <w:r w:rsidRPr="00524F43">
        <w:rPr>
          <w:rFonts w:ascii="Times New Roman" w:hAnsi="Times New Roman" w:eastAsia="Times New Roman" w:cs="Times New Roman"/>
          <w:i/>
          <w:kern w:val="0"/>
          <w:sz w:val="24"/>
          <w:szCs w:val="20"/>
          <w:lang w:val="ro-RO" w:eastAsia="en-GB"/>
          <w14:ligatures w14:val="none"/>
        </w:rPr>
        <w:t>;”</w:t>
      </w:r>
    </w:p>
    <w:p w:rsidRPr="00524F43" w:rsidR="00524F43" w:rsidP="00524F43" w:rsidRDefault="00524F43" w14:paraId="15326C3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524F43">
        <w:rPr>
          <w:rFonts w:ascii="Times New Roman" w:hAnsi="Times New Roman" w:eastAsia="Times New Roman" w:cs="Times New Roman"/>
          <w:kern w:val="0"/>
          <w:sz w:val="24"/>
          <w:szCs w:val="20"/>
          <w:lang w:val="ro-RO" w:eastAsia="en-GB"/>
          <w14:ligatures w14:val="none"/>
        </w:rPr>
        <w:t>Dispoziţiile</w:t>
      </w:r>
      <w:proofErr w:type="spellEnd"/>
      <w:r w:rsidRPr="00524F43">
        <w:rPr>
          <w:rFonts w:ascii="Times New Roman" w:hAnsi="Times New Roman" w:eastAsia="Times New Roman" w:cs="Times New Roman"/>
          <w:kern w:val="0"/>
          <w:sz w:val="24"/>
          <w:szCs w:val="20"/>
          <w:lang w:val="ro-RO" w:eastAsia="en-GB"/>
          <w14:ligatures w14:val="none"/>
        </w:rPr>
        <w:t xml:space="preserve"> legale anterior citate instituie un caz de suspendare facultativă a judecării cauzei, care este lăsat la aprecierea instanței, atunci când are în vedere chestiuni prejudiciale a căror soluționare ar putea avea influență hotărâtoare asupra soluționării cauzei.  </w:t>
      </w:r>
    </w:p>
    <w:p w:rsidRPr="00524F43" w:rsidR="00524F43" w:rsidP="00524F43" w:rsidRDefault="00524F43" w14:paraId="4A6E362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Acest caz de suspendare facultativă operează doar atunci când problema de a cărei dezlegare depinde soluția din procesul ce face obiectul unei alte judecăți în curs de desfășurare, adică să existe o judecată pendinte.</w:t>
      </w:r>
    </w:p>
    <w:p w:rsidRPr="00524F43" w:rsidR="00524F43" w:rsidP="00524F43" w:rsidRDefault="00524F43" w14:paraId="0120242E" w14:textId="50763F8B">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În argumentarea suspendării facultative, </w:t>
      </w:r>
      <w:proofErr w:type="spellStart"/>
      <w:r w:rsidRPr="00524F43">
        <w:rPr>
          <w:rFonts w:ascii="Times New Roman" w:hAnsi="Times New Roman" w:eastAsia="Times New Roman" w:cs="Times New Roman"/>
          <w:kern w:val="0"/>
          <w:sz w:val="24"/>
          <w:szCs w:val="20"/>
          <w:lang w:val="ro-RO" w:eastAsia="en-GB"/>
          <w14:ligatures w14:val="none"/>
        </w:rPr>
        <w:t>instanţa</w:t>
      </w:r>
      <w:proofErr w:type="spellEnd"/>
      <w:r w:rsidRPr="00524F43">
        <w:rPr>
          <w:rFonts w:ascii="Times New Roman" w:hAnsi="Times New Roman" w:eastAsia="Times New Roman" w:cs="Times New Roman"/>
          <w:kern w:val="0"/>
          <w:sz w:val="24"/>
          <w:szCs w:val="20"/>
          <w:lang w:val="ro-RO" w:eastAsia="en-GB"/>
          <w14:ligatures w14:val="none"/>
        </w:rPr>
        <w:t xml:space="preserve"> de fond a reținut că între dosarul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și dosarul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aflat pe rolul Curții de Apel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există o strânsă legătură, în sensul în care dezlegarea acestei cauze depinde de soluția ce se va pronunța în dosarul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49189A0E"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Curtea apreciază că în mod întemeiat a considerat instanța de fond că între cele două dosar există o strânsă legătură, iar soluția pronunțată în acel dosar </w:t>
      </w:r>
      <w:proofErr w:type="spellStart"/>
      <w:r w:rsidRPr="00524F43">
        <w:rPr>
          <w:rFonts w:ascii="Times New Roman" w:hAnsi="Times New Roman" w:eastAsia="Times New Roman" w:cs="Times New Roman"/>
          <w:kern w:val="0"/>
          <w:sz w:val="24"/>
          <w:szCs w:val="20"/>
          <w:lang w:val="ro-RO" w:eastAsia="en-GB"/>
          <w14:ligatures w14:val="none"/>
        </w:rPr>
        <w:t>influenţează</w:t>
      </w:r>
      <w:proofErr w:type="spellEnd"/>
      <w:r w:rsidRPr="00524F43">
        <w:rPr>
          <w:rFonts w:ascii="Times New Roman" w:hAnsi="Times New Roman" w:eastAsia="Times New Roman" w:cs="Times New Roman"/>
          <w:kern w:val="0"/>
          <w:sz w:val="24"/>
          <w:szCs w:val="20"/>
          <w:lang w:val="ro-RO" w:eastAsia="en-GB"/>
          <w14:ligatures w14:val="none"/>
        </w:rPr>
        <w:t xml:space="preserve"> dezlegarea prezentului litigiu.</w:t>
      </w:r>
    </w:p>
    <w:p w:rsidRPr="00524F43" w:rsidR="00524F43" w:rsidP="00524F43" w:rsidRDefault="00524F43" w14:paraId="4FDADE68" w14:textId="73BB8C33">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Astfel, prin cererea de chemare în judecată formulată în dosarul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reclamanta SC </w:t>
      </w:r>
      <w:r>
        <w:rPr>
          <w:rFonts w:ascii="Times New Roman" w:hAnsi="Times New Roman" w:eastAsia="Times New Roman" w:cs="Times New Roman"/>
          <w:kern w:val="0"/>
          <w:sz w:val="24"/>
          <w:szCs w:val="20"/>
          <w:lang w:val="ro-RO" w:eastAsia="en-GB"/>
          <w14:ligatures w14:val="none"/>
        </w:rPr>
        <w:t>A</w:t>
      </w:r>
      <w:r w:rsidRPr="00524F43">
        <w:rPr>
          <w:rFonts w:ascii="Times New Roman" w:hAnsi="Times New Roman" w:eastAsia="Times New Roman" w:cs="Times New Roman"/>
          <w:kern w:val="0"/>
          <w:sz w:val="24"/>
          <w:szCs w:val="20"/>
          <w:lang w:val="ro-RO" w:eastAsia="en-GB"/>
          <w14:ligatures w14:val="none"/>
        </w:rPr>
        <w:t xml:space="preserve"> SRL a solicitat să se constate inexistența încălcării de către reclamantă a obligațiilor prevăzute de art. 4 din Contractul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20 august 2021; să se dispună anularea Adresei </w:t>
      </w:r>
      <w:bookmarkStart w:name="_Hlk162875349" w:id="0"/>
      <w:r w:rsidRPr="00524F43">
        <w:rPr>
          <w:rFonts w:ascii="Times New Roman" w:hAnsi="Times New Roman" w:eastAsia="Times New Roman" w:cs="Times New Roman"/>
          <w:kern w:val="0"/>
          <w:sz w:val="24"/>
          <w:szCs w:val="20"/>
          <w:lang w:val="ro-RO" w:eastAsia="en-GB"/>
          <w14:ligatures w14:val="none"/>
        </w:rPr>
        <w:t xml:space="preserve">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13 ianuarie 2022 </w:t>
      </w:r>
      <w:bookmarkEnd w:id="0"/>
      <w:r w:rsidRPr="00524F43">
        <w:rPr>
          <w:rFonts w:ascii="Times New Roman" w:hAnsi="Times New Roman" w:eastAsia="Times New Roman" w:cs="Times New Roman"/>
          <w:kern w:val="0"/>
          <w:sz w:val="24"/>
          <w:szCs w:val="20"/>
          <w:lang w:val="ro-RO" w:eastAsia="en-GB"/>
          <w14:ligatures w14:val="none"/>
        </w:rPr>
        <w:t xml:space="preserve">reprezentând notificare de reziliere a Contractului de închiriere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20 august 2021 privind imobilul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și a terasei aferente în suprafață utilă de 113 mp + terasă din lemn de 116 mp + terasă pavată de 200 mp, aflate pe domeniul public — Platoul C</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T.</w:t>
      </w:r>
      <w:r w:rsidRPr="00524F43">
        <w:rPr>
          <w:rFonts w:ascii="Times New Roman" w:hAnsi="Times New Roman" w:eastAsia="Times New Roman" w:cs="Times New Roman"/>
          <w:kern w:val="0"/>
          <w:sz w:val="24"/>
          <w:szCs w:val="20"/>
          <w:lang w:val="ro-RO" w:eastAsia="en-GB"/>
          <w14:ligatures w14:val="none"/>
        </w:rPr>
        <w:t xml:space="preserve">; să se dispună restabilirea situației anterioare emiterii Adresei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13 ianuarie 2022, atât în privința sumelor reținute și încasate de către pârât din garanția constituită de reclamantă, cât și în ceea ce privește folosința imobilului mai sus menționat; să se dispună obligarea pârâtului la plata cheltuielilor de judecată.</w:t>
      </w:r>
    </w:p>
    <w:p w:rsidRPr="00524F43" w:rsidR="00524F43" w:rsidP="00524F43" w:rsidRDefault="00524F43" w14:paraId="1A93207D" w14:textId="0135E478">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Deopotrivă, prin cererea de chemare în judecată formulată în dosarul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reclamanta SC </w:t>
      </w:r>
      <w:r>
        <w:rPr>
          <w:rFonts w:ascii="Times New Roman" w:hAnsi="Times New Roman" w:eastAsia="Times New Roman" w:cs="Times New Roman"/>
          <w:kern w:val="0"/>
          <w:sz w:val="24"/>
          <w:szCs w:val="20"/>
          <w:lang w:val="ro-RO" w:eastAsia="en-GB"/>
          <w14:ligatures w14:val="none"/>
        </w:rPr>
        <w:t>A</w:t>
      </w:r>
      <w:r w:rsidRPr="00524F43">
        <w:rPr>
          <w:rFonts w:ascii="Times New Roman" w:hAnsi="Times New Roman" w:eastAsia="Times New Roman" w:cs="Times New Roman"/>
          <w:kern w:val="0"/>
          <w:sz w:val="24"/>
          <w:szCs w:val="20"/>
          <w:lang w:val="ro-RO" w:eastAsia="en-GB"/>
          <w14:ligatures w14:val="none"/>
        </w:rPr>
        <w:t xml:space="preserve"> SRL a solicitat modificarea Autorizației de Alimentație Publică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12 octombrie 2021 conform Declarației pentru Unități de Alimentație Publică atașată cererii inițiale; modificarea structurii de vânzare în Restaurant – Pizzerie cu Terasă; adaptarea Taxei anuale pentru unități de Alimentație Publică conform suprafeței stimulate în Contractul de închiriere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20 august 2021 privind imobilul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și a terasei aferente, respectiv 429 mp; plata sumei de 500 lei pe zi de întârziere începând cu data introducerii acțiunii și până la îndeplinirea măsurilor prevăzute la pct. 1-3, cu titlu de penalități conform art. 18 alin. 5 din Legea nr. 554/2004.</w:t>
      </w:r>
    </w:p>
    <w:p w:rsidRPr="00524F43" w:rsidR="00524F43" w:rsidP="00524F43" w:rsidRDefault="00524F43" w14:paraId="195213AF" w14:textId="5947F093">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Or, pentru ca instanța de judecată să se poată pronunța asupra cererii privind obligarea pârâtului la modificarea Autorizației de Alimentație Publică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12 octombrie 2021 conform Declarației pentru Unități de Alimentație Publică trebuie să analizeze documentele justificative privind dreptul de </w:t>
      </w:r>
      <w:proofErr w:type="spellStart"/>
      <w:r w:rsidRPr="00524F43">
        <w:rPr>
          <w:rFonts w:ascii="Times New Roman" w:hAnsi="Times New Roman" w:eastAsia="Times New Roman" w:cs="Times New Roman"/>
          <w:kern w:val="0"/>
          <w:sz w:val="24"/>
          <w:szCs w:val="20"/>
          <w:lang w:val="ro-RO" w:eastAsia="en-GB"/>
          <w14:ligatures w14:val="none"/>
        </w:rPr>
        <w:t>folosinţă</w:t>
      </w:r>
      <w:proofErr w:type="spellEnd"/>
      <w:r w:rsidRPr="00524F43">
        <w:rPr>
          <w:rFonts w:ascii="Times New Roman" w:hAnsi="Times New Roman" w:eastAsia="Times New Roman" w:cs="Times New Roman"/>
          <w:kern w:val="0"/>
          <w:sz w:val="24"/>
          <w:szCs w:val="20"/>
          <w:lang w:val="ro-RO" w:eastAsia="en-GB"/>
          <w14:ligatures w14:val="none"/>
        </w:rPr>
        <w:t xml:space="preserve"> a imobilului aferent </w:t>
      </w:r>
      <w:proofErr w:type="spellStart"/>
      <w:r w:rsidRPr="00524F43">
        <w:rPr>
          <w:rFonts w:ascii="Times New Roman" w:hAnsi="Times New Roman" w:eastAsia="Times New Roman" w:cs="Times New Roman"/>
          <w:kern w:val="0"/>
          <w:sz w:val="24"/>
          <w:szCs w:val="20"/>
          <w:lang w:val="ro-RO" w:eastAsia="en-GB"/>
          <w14:ligatures w14:val="none"/>
        </w:rPr>
        <w:t>desfăşurării</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activităţii</w:t>
      </w:r>
      <w:proofErr w:type="spellEnd"/>
      <w:r w:rsidRPr="00524F43">
        <w:rPr>
          <w:rFonts w:ascii="Times New Roman" w:hAnsi="Times New Roman" w:eastAsia="Times New Roman" w:cs="Times New Roman"/>
          <w:kern w:val="0"/>
          <w:sz w:val="24"/>
          <w:szCs w:val="20"/>
          <w:lang w:val="ro-RO" w:eastAsia="en-GB"/>
          <w14:ligatures w14:val="none"/>
        </w:rPr>
        <w:t xml:space="preserve"> economice, respectiv se impune a se verifica </w:t>
      </w:r>
      <w:proofErr w:type="spellStart"/>
      <w:r w:rsidRPr="00524F43">
        <w:rPr>
          <w:rFonts w:ascii="Times New Roman" w:hAnsi="Times New Roman" w:eastAsia="Times New Roman" w:cs="Times New Roman"/>
          <w:kern w:val="0"/>
          <w:sz w:val="24"/>
          <w:szCs w:val="20"/>
          <w:lang w:val="ro-RO" w:eastAsia="en-GB"/>
          <w14:ligatures w14:val="none"/>
        </w:rPr>
        <w:t>existenţa</w:t>
      </w:r>
      <w:proofErr w:type="spellEnd"/>
      <w:r w:rsidRPr="00524F43">
        <w:rPr>
          <w:rFonts w:ascii="Times New Roman" w:hAnsi="Times New Roman" w:eastAsia="Times New Roman" w:cs="Times New Roman"/>
          <w:kern w:val="0"/>
          <w:sz w:val="24"/>
          <w:szCs w:val="20"/>
          <w:lang w:val="ro-RO" w:eastAsia="en-GB"/>
          <w14:ligatures w14:val="none"/>
        </w:rPr>
        <w:t xml:space="preserve"> contractului de închiriere în ființă, apt a produce efecte juridice. </w:t>
      </w:r>
    </w:p>
    <w:p w:rsidRPr="00524F43" w:rsidR="00524F43" w:rsidP="00524F43" w:rsidRDefault="00524F43" w14:paraId="7CC9E3DB" w14:textId="26E40155">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În aceste împrejurări </w:t>
      </w:r>
      <w:proofErr w:type="spellStart"/>
      <w:r w:rsidRPr="00524F43">
        <w:rPr>
          <w:rFonts w:ascii="Times New Roman" w:hAnsi="Times New Roman" w:eastAsia="Times New Roman" w:cs="Times New Roman"/>
          <w:kern w:val="0"/>
          <w:sz w:val="24"/>
          <w:szCs w:val="20"/>
          <w:lang w:val="ro-RO" w:eastAsia="en-GB"/>
          <w14:ligatures w14:val="none"/>
        </w:rPr>
        <w:t>soluţionarea</w:t>
      </w:r>
      <w:proofErr w:type="spellEnd"/>
      <w:r w:rsidRPr="00524F43">
        <w:rPr>
          <w:rFonts w:ascii="Times New Roman" w:hAnsi="Times New Roman" w:eastAsia="Times New Roman" w:cs="Times New Roman"/>
          <w:kern w:val="0"/>
          <w:sz w:val="24"/>
          <w:szCs w:val="20"/>
          <w:lang w:val="ro-RO" w:eastAsia="en-GB"/>
          <w14:ligatures w14:val="none"/>
        </w:rPr>
        <w:t xml:space="preserve"> prezentului dosar este </w:t>
      </w:r>
      <w:proofErr w:type="spellStart"/>
      <w:r w:rsidRPr="00524F43">
        <w:rPr>
          <w:rFonts w:ascii="Times New Roman" w:hAnsi="Times New Roman" w:eastAsia="Times New Roman" w:cs="Times New Roman"/>
          <w:kern w:val="0"/>
          <w:sz w:val="24"/>
          <w:szCs w:val="20"/>
          <w:lang w:val="ro-RO" w:eastAsia="en-GB"/>
          <w14:ligatures w14:val="none"/>
        </w:rPr>
        <w:t>condiţionată</w:t>
      </w:r>
      <w:proofErr w:type="spellEnd"/>
      <w:r w:rsidRPr="00524F43">
        <w:rPr>
          <w:rFonts w:ascii="Times New Roman" w:hAnsi="Times New Roman" w:eastAsia="Times New Roman" w:cs="Times New Roman"/>
          <w:kern w:val="0"/>
          <w:sz w:val="24"/>
          <w:szCs w:val="20"/>
          <w:lang w:val="ro-RO" w:eastAsia="en-GB"/>
          <w14:ligatures w14:val="none"/>
        </w:rPr>
        <w:t xml:space="preserve"> de </w:t>
      </w:r>
      <w:proofErr w:type="spellStart"/>
      <w:r w:rsidRPr="00524F43">
        <w:rPr>
          <w:rFonts w:ascii="Times New Roman" w:hAnsi="Times New Roman" w:eastAsia="Times New Roman" w:cs="Times New Roman"/>
          <w:kern w:val="0"/>
          <w:sz w:val="24"/>
          <w:szCs w:val="20"/>
          <w:lang w:val="ro-RO" w:eastAsia="en-GB"/>
          <w14:ligatures w14:val="none"/>
        </w:rPr>
        <w:t>soluţia</w:t>
      </w:r>
      <w:proofErr w:type="spellEnd"/>
      <w:r w:rsidRPr="00524F43">
        <w:rPr>
          <w:rFonts w:ascii="Times New Roman" w:hAnsi="Times New Roman" w:eastAsia="Times New Roman" w:cs="Times New Roman"/>
          <w:kern w:val="0"/>
          <w:sz w:val="24"/>
          <w:szCs w:val="20"/>
          <w:lang w:val="ro-RO" w:eastAsia="en-GB"/>
          <w14:ligatures w14:val="none"/>
        </w:rPr>
        <w:t xml:space="preserve"> ce se va </w:t>
      </w:r>
      <w:proofErr w:type="spellStart"/>
      <w:r w:rsidRPr="00524F43">
        <w:rPr>
          <w:rFonts w:ascii="Times New Roman" w:hAnsi="Times New Roman" w:eastAsia="Times New Roman" w:cs="Times New Roman"/>
          <w:kern w:val="0"/>
          <w:sz w:val="24"/>
          <w:szCs w:val="20"/>
          <w:lang w:val="ro-RO" w:eastAsia="en-GB"/>
          <w14:ligatures w14:val="none"/>
        </w:rPr>
        <w:t>pronunţa</w:t>
      </w:r>
      <w:proofErr w:type="spellEnd"/>
      <w:r w:rsidRPr="00524F43">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în care problema litigioasă vizează analiza </w:t>
      </w:r>
      <w:proofErr w:type="spellStart"/>
      <w:r w:rsidRPr="00524F43">
        <w:rPr>
          <w:rFonts w:ascii="Times New Roman" w:hAnsi="Times New Roman" w:eastAsia="Times New Roman" w:cs="Times New Roman"/>
          <w:kern w:val="0"/>
          <w:sz w:val="24"/>
          <w:szCs w:val="20"/>
          <w:lang w:val="ro-RO" w:eastAsia="en-GB"/>
          <w14:ligatures w14:val="none"/>
        </w:rPr>
        <w:t>legalităţii</w:t>
      </w:r>
      <w:proofErr w:type="spellEnd"/>
      <w:r w:rsidRPr="00524F43">
        <w:rPr>
          <w:rFonts w:ascii="Times New Roman" w:hAnsi="Times New Roman" w:eastAsia="Times New Roman" w:cs="Times New Roman"/>
          <w:kern w:val="0"/>
          <w:sz w:val="24"/>
          <w:szCs w:val="20"/>
          <w:lang w:val="ro-RO" w:eastAsia="en-GB"/>
          <w14:ligatures w14:val="none"/>
        </w:rPr>
        <w:t xml:space="preserve"> rezilierii Contractului de închiriere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20 august 2021 privind imobilul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și a terasei aferente, prin Adresa nr.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din 13 ianuarie 2022.</w:t>
      </w:r>
    </w:p>
    <w:p w:rsidRPr="00524F43" w:rsidR="00524F43" w:rsidP="00524F43" w:rsidRDefault="00524F43" w14:paraId="68374D1B" w14:textId="52129444">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Întrucât obiectul prezentului litigiu este reprezentat de </w:t>
      </w:r>
      <w:proofErr w:type="spellStart"/>
      <w:r w:rsidRPr="00524F43">
        <w:rPr>
          <w:rFonts w:ascii="Times New Roman" w:hAnsi="Times New Roman" w:eastAsia="Times New Roman" w:cs="Times New Roman"/>
          <w:kern w:val="0"/>
          <w:sz w:val="24"/>
          <w:szCs w:val="20"/>
          <w:lang w:val="ro-RO" w:eastAsia="en-GB"/>
          <w14:ligatures w14:val="none"/>
        </w:rPr>
        <w:t>obligaţie</w:t>
      </w:r>
      <w:proofErr w:type="spellEnd"/>
      <w:r w:rsidRPr="00524F43">
        <w:rPr>
          <w:rFonts w:ascii="Times New Roman" w:hAnsi="Times New Roman" w:eastAsia="Times New Roman" w:cs="Times New Roman"/>
          <w:kern w:val="0"/>
          <w:sz w:val="24"/>
          <w:szCs w:val="20"/>
          <w:lang w:val="ro-RO" w:eastAsia="en-GB"/>
          <w14:ligatures w14:val="none"/>
        </w:rPr>
        <w:t xml:space="preserve"> de a face, în conformitate cu </w:t>
      </w:r>
      <w:proofErr w:type="spellStart"/>
      <w:r w:rsidRPr="00524F43">
        <w:rPr>
          <w:rFonts w:ascii="Times New Roman" w:hAnsi="Times New Roman" w:eastAsia="Times New Roman" w:cs="Times New Roman"/>
          <w:kern w:val="0"/>
          <w:sz w:val="24"/>
          <w:szCs w:val="20"/>
          <w:lang w:val="ro-RO" w:eastAsia="en-GB"/>
          <w14:ligatures w14:val="none"/>
        </w:rPr>
        <w:t>dispoziţiile</w:t>
      </w:r>
      <w:proofErr w:type="spellEnd"/>
      <w:r w:rsidRPr="00524F43">
        <w:rPr>
          <w:rFonts w:ascii="Times New Roman" w:hAnsi="Times New Roman" w:eastAsia="Times New Roman" w:cs="Times New Roman"/>
          <w:kern w:val="0"/>
          <w:sz w:val="24"/>
          <w:szCs w:val="20"/>
          <w:lang w:val="ro-RO" w:eastAsia="en-GB"/>
          <w14:ligatures w14:val="none"/>
        </w:rPr>
        <w:t xml:space="preserve"> art. 18 din Legea nr. 554/2004, </w:t>
      </w:r>
      <w:proofErr w:type="spellStart"/>
      <w:r w:rsidRPr="00524F43">
        <w:rPr>
          <w:rFonts w:ascii="Times New Roman" w:hAnsi="Times New Roman" w:eastAsia="Times New Roman" w:cs="Times New Roman"/>
          <w:kern w:val="0"/>
          <w:sz w:val="24"/>
          <w:szCs w:val="20"/>
          <w:lang w:val="ro-RO" w:eastAsia="en-GB"/>
          <w14:ligatures w14:val="none"/>
        </w:rPr>
        <w:t>instanţa</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soluţionând</w:t>
      </w:r>
      <w:proofErr w:type="spellEnd"/>
      <w:r w:rsidRPr="00524F43">
        <w:rPr>
          <w:rFonts w:ascii="Times New Roman" w:hAnsi="Times New Roman" w:eastAsia="Times New Roman" w:cs="Times New Roman"/>
          <w:kern w:val="0"/>
          <w:sz w:val="24"/>
          <w:szCs w:val="20"/>
          <w:lang w:val="ro-RO" w:eastAsia="en-GB"/>
          <w14:ligatures w14:val="none"/>
        </w:rPr>
        <w:t xml:space="preserve"> cererea poate să oblige autoritatea publică să emită un act administrativ fără însă ca acesta să producă efecte retroactive. În </w:t>
      </w:r>
      <w:proofErr w:type="spellStart"/>
      <w:r w:rsidRPr="00524F43">
        <w:rPr>
          <w:rFonts w:ascii="Times New Roman" w:hAnsi="Times New Roman" w:eastAsia="Times New Roman" w:cs="Times New Roman"/>
          <w:kern w:val="0"/>
          <w:sz w:val="24"/>
          <w:szCs w:val="20"/>
          <w:lang w:val="ro-RO" w:eastAsia="en-GB"/>
          <w14:ligatures w14:val="none"/>
        </w:rPr>
        <w:t>consecinţă</w:t>
      </w:r>
      <w:proofErr w:type="spellEnd"/>
      <w:r w:rsidRPr="00524F43">
        <w:rPr>
          <w:rFonts w:ascii="Times New Roman" w:hAnsi="Times New Roman" w:eastAsia="Times New Roman" w:cs="Times New Roman"/>
          <w:kern w:val="0"/>
          <w:sz w:val="24"/>
          <w:szCs w:val="20"/>
          <w:lang w:val="ro-RO" w:eastAsia="en-GB"/>
          <w14:ligatures w14:val="none"/>
        </w:rPr>
        <w:t xml:space="preserve"> nu se </w:t>
      </w:r>
      <w:proofErr w:type="spellStart"/>
      <w:r w:rsidRPr="00524F43">
        <w:rPr>
          <w:rFonts w:ascii="Times New Roman" w:hAnsi="Times New Roman" w:eastAsia="Times New Roman" w:cs="Times New Roman"/>
          <w:kern w:val="0"/>
          <w:sz w:val="24"/>
          <w:szCs w:val="20"/>
          <w:lang w:val="ro-RO" w:eastAsia="en-GB"/>
          <w14:ligatures w14:val="none"/>
        </w:rPr>
        <w:t>susţine</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alegaţia</w:t>
      </w:r>
      <w:proofErr w:type="spellEnd"/>
      <w:r w:rsidRPr="00524F43">
        <w:rPr>
          <w:rFonts w:ascii="Times New Roman" w:hAnsi="Times New Roman" w:eastAsia="Times New Roman" w:cs="Times New Roman"/>
          <w:kern w:val="0"/>
          <w:sz w:val="24"/>
          <w:szCs w:val="20"/>
          <w:lang w:val="ro-RO" w:eastAsia="en-GB"/>
          <w14:ligatures w14:val="none"/>
        </w:rPr>
        <w:t xml:space="preserve"> reclamantei potrivit căreia </w:t>
      </w:r>
      <w:proofErr w:type="spellStart"/>
      <w:r w:rsidRPr="00524F43">
        <w:rPr>
          <w:rFonts w:ascii="Times New Roman" w:hAnsi="Times New Roman" w:eastAsia="Times New Roman" w:cs="Times New Roman"/>
          <w:kern w:val="0"/>
          <w:sz w:val="24"/>
          <w:szCs w:val="20"/>
          <w:lang w:val="ro-RO" w:eastAsia="en-GB"/>
          <w14:ligatures w14:val="none"/>
        </w:rPr>
        <w:t>soluţia</w:t>
      </w:r>
      <w:proofErr w:type="spellEnd"/>
      <w:r w:rsidRPr="00524F43">
        <w:rPr>
          <w:rFonts w:ascii="Times New Roman" w:hAnsi="Times New Roman" w:eastAsia="Times New Roman" w:cs="Times New Roman"/>
          <w:kern w:val="0"/>
          <w:sz w:val="24"/>
          <w:szCs w:val="20"/>
          <w:lang w:val="ro-RO" w:eastAsia="en-GB"/>
          <w14:ligatures w14:val="none"/>
        </w:rPr>
        <w:t xml:space="preserve"> prezentului </w:t>
      </w:r>
      <w:r w:rsidRPr="00524F43">
        <w:rPr>
          <w:rFonts w:ascii="Times New Roman" w:hAnsi="Times New Roman" w:eastAsia="Times New Roman" w:cs="Times New Roman"/>
          <w:kern w:val="0"/>
          <w:sz w:val="24"/>
          <w:szCs w:val="20"/>
          <w:lang w:val="ro-RO" w:eastAsia="en-GB"/>
          <w14:ligatures w14:val="none"/>
        </w:rPr>
        <w:lastRenderedPageBreak/>
        <w:t xml:space="preserve">litigiu poate fi limitată în timp, în </w:t>
      </w:r>
      <w:proofErr w:type="spellStart"/>
      <w:r w:rsidRPr="00524F43">
        <w:rPr>
          <w:rFonts w:ascii="Times New Roman" w:hAnsi="Times New Roman" w:eastAsia="Times New Roman" w:cs="Times New Roman"/>
          <w:kern w:val="0"/>
          <w:sz w:val="24"/>
          <w:szCs w:val="20"/>
          <w:lang w:val="ro-RO" w:eastAsia="en-GB"/>
          <w14:ligatures w14:val="none"/>
        </w:rPr>
        <w:t>funcţie</w:t>
      </w:r>
      <w:proofErr w:type="spellEnd"/>
      <w:r w:rsidRPr="00524F43">
        <w:rPr>
          <w:rFonts w:ascii="Times New Roman" w:hAnsi="Times New Roman" w:eastAsia="Times New Roman" w:cs="Times New Roman"/>
          <w:kern w:val="0"/>
          <w:sz w:val="24"/>
          <w:szCs w:val="20"/>
          <w:lang w:val="ro-RO" w:eastAsia="en-GB"/>
          <w14:ligatures w14:val="none"/>
        </w:rPr>
        <w:t xml:space="preserve"> de </w:t>
      </w:r>
      <w:proofErr w:type="spellStart"/>
      <w:r w:rsidRPr="00524F43">
        <w:rPr>
          <w:rFonts w:ascii="Times New Roman" w:hAnsi="Times New Roman" w:eastAsia="Times New Roman" w:cs="Times New Roman"/>
          <w:kern w:val="0"/>
          <w:sz w:val="24"/>
          <w:szCs w:val="20"/>
          <w:lang w:val="ro-RO" w:eastAsia="en-GB"/>
          <w14:ligatures w14:val="none"/>
        </w:rPr>
        <w:t>soluţia</w:t>
      </w:r>
      <w:proofErr w:type="spellEnd"/>
      <w:r w:rsidRPr="00524F43">
        <w:rPr>
          <w:rFonts w:ascii="Times New Roman" w:hAnsi="Times New Roman" w:eastAsia="Times New Roman" w:cs="Times New Roman"/>
          <w:kern w:val="0"/>
          <w:sz w:val="24"/>
          <w:szCs w:val="20"/>
          <w:lang w:val="ro-RO" w:eastAsia="en-GB"/>
          <w14:ligatures w14:val="none"/>
        </w:rPr>
        <w:t xml:space="preserve"> din dosarul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pe perioada anterioară rezilierii litigioase a contractului de închiriere.</w:t>
      </w:r>
    </w:p>
    <w:p w:rsidRPr="00524F43" w:rsidR="00524F43" w:rsidP="00524F43" w:rsidRDefault="00524F43" w14:paraId="2C95EB16" w14:textId="576F73DB">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Față de cele ce preced, în contextul în care aplicarea </w:t>
      </w:r>
      <w:proofErr w:type="spellStart"/>
      <w:r w:rsidRPr="00524F43">
        <w:rPr>
          <w:rFonts w:ascii="Times New Roman" w:hAnsi="Times New Roman" w:eastAsia="Times New Roman" w:cs="Times New Roman"/>
          <w:kern w:val="0"/>
          <w:sz w:val="24"/>
          <w:szCs w:val="20"/>
          <w:lang w:val="ro-RO" w:eastAsia="en-GB"/>
          <w14:ligatures w14:val="none"/>
        </w:rPr>
        <w:t>dispoziţiilor</w:t>
      </w:r>
      <w:proofErr w:type="spellEnd"/>
      <w:r w:rsidRPr="00524F43">
        <w:rPr>
          <w:rFonts w:ascii="Times New Roman" w:hAnsi="Times New Roman" w:eastAsia="Times New Roman" w:cs="Times New Roman"/>
          <w:kern w:val="0"/>
          <w:sz w:val="24"/>
          <w:szCs w:val="20"/>
          <w:lang w:val="ro-RO" w:eastAsia="en-GB"/>
          <w14:ligatures w14:val="none"/>
        </w:rPr>
        <w:t xml:space="preserve"> art. 413 alin. 1 C. </w:t>
      </w:r>
      <w:proofErr w:type="spellStart"/>
      <w:r w:rsidRPr="00524F43">
        <w:rPr>
          <w:rFonts w:ascii="Times New Roman" w:hAnsi="Times New Roman" w:eastAsia="Times New Roman" w:cs="Times New Roman"/>
          <w:kern w:val="0"/>
          <w:sz w:val="24"/>
          <w:szCs w:val="20"/>
          <w:lang w:val="ro-RO" w:eastAsia="en-GB"/>
          <w14:ligatures w14:val="none"/>
        </w:rPr>
        <w:t>proc</w:t>
      </w:r>
      <w:proofErr w:type="spellEnd"/>
      <w:r w:rsidRPr="00524F43">
        <w:rPr>
          <w:rFonts w:ascii="Times New Roman" w:hAnsi="Times New Roman" w:eastAsia="Times New Roman" w:cs="Times New Roman"/>
          <w:kern w:val="0"/>
          <w:sz w:val="24"/>
          <w:szCs w:val="20"/>
          <w:lang w:val="ro-RO" w:eastAsia="en-GB"/>
          <w14:ligatures w14:val="none"/>
        </w:rPr>
        <w:t xml:space="preserve">. civ., nu reprezintă o </w:t>
      </w:r>
      <w:proofErr w:type="spellStart"/>
      <w:r w:rsidRPr="00524F43">
        <w:rPr>
          <w:rFonts w:ascii="Times New Roman" w:hAnsi="Times New Roman" w:eastAsia="Times New Roman" w:cs="Times New Roman"/>
          <w:kern w:val="0"/>
          <w:sz w:val="24"/>
          <w:szCs w:val="20"/>
          <w:lang w:val="ro-RO" w:eastAsia="en-GB"/>
          <w14:ligatures w14:val="none"/>
        </w:rPr>
        <w:t>antepronunţare</w:t>
      </w:r>
      <w:proofErr w:type="spellEnd"/>
      <w:r w:rsidRPr="00524F43">
        <w:rPr>
          <w:rFonts w:ascii="Times New Roman" w:hAnsi="Times New Roman" w:eastAsia="Times New Roman" w:cs="Times New Roman"/>
          <w:kern w:val="0"/>
          <w:sz w:val="24"/>
          <w:szCs w:val="20"/>
          <w:lang w:val="ro-RO" w:eastAsia="en-GB"/>
          <w14:ligatures w14:val="none"/>
        </w:rPr>
        <w:t xml:space="preserve">, ci suspendarea facultativă a </w:t>
      </w:r>
      <w:proofErr w:type="spellStart"/>
      <w:r w:rsidRPr="00524F43">
        <w:rPr>
          <w:rFonts w:ascii="Times New Roman" w:hAnsi="Times New Roman" w:eastAsia="Times New Roman" w:cs="Times New Roman"/>
          <w:kern w:val="0"/>
          <w:sz w:val="24"/>
          <w:szCs w:val="20"/>
          <w:lang w:val="ro-RO" w:eastAsia="en-GB"/>
          <w14:ligatures w14:val="none"/>
        </w:rPr>
        <w:t>judecăţii</w:t>
      </w:r>
      <w:proofErr w:type="spellEnd"/>
      <w:r w:rsidRPr="00524F43">
        <w:rPr>
          <w:rFonts w:ascii="Times New Roman" w:hAnsi="Times New Roman" w:eastAsia="Times New Roman" w:cs="Times New Roman"/>
          <w:kern w:val="0"/>
          <w:sz w:val="24"/>
          <w:szCs w:val="20"/>
          <w:lang w:val="ro-RO" w:eastAsia="en-GB"/>
          <w14:ligatures w14:val="none"/>
        </w:rPr>
        <w:t xml:space="preserve"> constituie o </w:t>
      </w:r>
      <w:proofErr w:type="spellStart"/>
      <w:r w:rsidRPr="00524F43">
        <w:rPr>
          <w:rFonts w:ascii="Times New Roman" w:hAnsi="Times New Roman" w:eastAsia="Times New Roman" w:cs="Times New Roman"/>
          <w:kern w:val="0"/>
          <w:sz w:val="24"/>
          <w:szCs w:val="20"/>
          <w:lang w:val="ro-RO" w:eastAsia="en-GB"/>
          <w14:ligatures w14:val="none"/>
        </w:rPr>
        <w:t>instituţie</w:t>
      </w:r>
      <w:proofErr w:type="spellEnd"/>
      <w:r w:rsidRPr="00524F43">
        <w:rPr>
          <w:rFonts w:ascii="Times New Roman" w:hAnsi="Times New Roman" w:eastAsia="Times New Roman" w:cs="Times New Roman"/>
          <w:kern w:val="0"/>
          <w:sz w:val="24"/>
          <w:szCs w:val="20"/>
          <w:lang w:val="ro-RO" w:eastAsia="en-GB"/>
          <w14:ligatures w14:val="none"/>
        </w:rPr>
        <w:t xml:space="preserve"> de drept reglementată de Codul de procedură civilă </w:t>
      </w:r>
      <w:proofErr w:type="spellStart"/>
      <w:r w:rsidRPr="00524F43">
        <w:rPr>
          <w:rFonts w:ascii="Times New Roman" w:hAnsi="Times New Roman" w:eastAsia="Times New Roman" w:cs="Times New Roman"/>
          <w:kern w:val="0"/>
          <w:sz w:val="24"/>
          <w:szCs w:val="20"/>
          <w:lang w:val="ro-RO" w:eastAsia="en-GB"/>
          <w14:ligatures w14:val="none"/>
        </w:rPr>
        <w:t>şi</w:t>
      </w:r>
      <w:proofErr w:type="spellEnd"/>
      <w:r w:rsidRPr="00524F43">
        <w:rPr>
          <w:rFonts w:ascii="Times New Roman" w:hAnsi="Times New Roman" w:eastAsia="Times New Roman" w:cs="Times New Roman"/>
          <w:kern w:val="0"/>
          <w:sz w:val="24"/>
          <w:szCs w:val="20"/>
          <w:lang w:val="ro-RO" w:eastAsia="en-GB"/>
          <w14:ligatures w14:val="none"/>
        </w:rPr>
        <w:t xml:space="preserve"> aplicată de prima </w:t>
      </w:r>
      <w:proofErr w:type="spellStart"/>
      <w:r w:rsidRPr="00524F43">
        <w:rPr>
          <w:rFonts w:ascii="Times New Roman" w:hAnsi="Times New Roman" w:eastAsia="Times New Roman" w:cs="Times New Roman"/>
          <w:kern w:val="0"/>
          <w:sz w:val="24"/>
          <w:szCs w:val="20"/>
          <w:lang w:val="ro-RO" w:eastAsia="en-GB"/>
          <w14:ligatures w14:val="none"/>
        </w:rPr>
        <w:t>instanţă</w:t>
      </w:r>
      <w:proofErr w:type="spellEnd"/>
      <w:r w:rsidRPr="00524F43">
        <w:rPr>
          <w:rFonts w:ascii="Times New Roman" w:hAnsi="Times New Roman" w:eastAsia="Times New Roman" w:cs="Times New Roman"/>
          <w:kern w:val="0"/>
          <w:sz w:val="24"/>
          <w:szCs w:val="20"/>
          <w:lang w:val="ro-RO" w:eastAsia="en-GB"/>
          <w14:ligatures w14:val="none"/>
        </w:rPr>
        <w:t xml:space="preserve"> cu respectarea </w:t>
      </w:r>
      <w:proofErr w:type="spellStart"/>
      <w:r w:rsidRPr="00524F43">
        <w:rPr>
          <w:rFonts w:ascii="Times New Roman" w:hAnsi="Times New Roman" w:eastAsia="Times New Roman" w:cs="Times New Roman"/>
          <w:kern w:val="0"/>
          <w:sz w:val="24"/>
          <w:szCs w:val="20"/>
          <w:lang w:val="ro-RO" w:eastAsia="en-GB"/>
          <w14:ligatures w14:val="none"/>
        </w:rPr>
        <w:t>exigenţelor</w:t>
      </w:r>
      <w:proofErr w:type="spellEnd"/>
      <w:r w:rsidRPr="00524F43">
        <w:rPr>
          <w:rFonts w:ascii="Times New Roman" w:hAnsi="Times New Roman" w:eastAsia="Times New Roman" w:cs="Times New Roman"/>
          <w:kern w:val="0"/>
          <w:sz w:val="24"/>
          <w:szCs w:val="20"/>
          <w:lang w:val="ro-RO" w:eastAsia="en-GB"/>
          <w14:ligatures w14:val="none"/>
        </w:rPr>
        <w:t xml:space="preserve"> procesual-civile, Curtea va respinge, ca nefondat,  recursul formulat de SC </w:t>
      </w:r>
      <w:r>
        <w:rPr>
          <w:rFonts w:ascii="Times New Roman" w:hAnsi="Times New Roman" w:eastAsia="Times New Roman" w:cs="Times New Roman"/>
          <w:kern w:val="0"/>
          <w:sz w:val="24"/>
          <w:szCs w:val="20"/>
          <w:lang w:val="ro-RO" w:eastAsia="en-GB"/>
          <w14:ligatures w14:val="none"/>
        </w:rPr>
        <w:t>A</w:t>
      </w:r>
      <w:r w:rsidRPr="00524F43">
        <w:rPr>
          <w:rFonts w:ascii="Times New Roman" w:hAnsi="Times New Roman" w:eastAsia="Times New Roman" w:cs="Times New Roman"/>
          <w:kern w:val="0"/>
          <w:sz w:val="24"/>
          <w:szCs w:val="20"/>
          <w:lang w:val="ro-RO" w:eastAsia="en-GB"/>
          <w14:ligatures w14:val="none"/>
        </w:rPr>
        <w:t xml:space="preserve"> SRL, împotriva Încheierii de </w:t>
      </w:r>
      <w:proofErr w:type="spellStart"/>
      <w:r w:rsidRPr="00524F43">
        <w:rPr>
          <w:rFonts w:ascii="Times New Roman" w:hAnsi="Times New Roman" w:eastAsia="Times New Roman" w:cs="Times New Roman"/>
          <w:kern w:val="0"/>
          <w:sz w:val="24"/>
          <w:szCs w:val="20"/>
          <w:lang w:val="ro-RO" w:eastAsia="en-GB"/>
          <w14:ligatures w14:val="none"/>
        </w:rPr>
        <w:t>şedinţă</w:t>
      </w:r>
      <w:proofErr w:type="spellEnd"/>
      <w:r w:rsidRPr="00524F43">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pronunţate</w:t>
      </w:r>
      <w:proofErr w:type="spellEnd"/>
      <w:r w:rsidRPr="00524F43">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  </w:t>
      </w:r>
      <w:proofErr w:type="spellStart"/>
      <w:r w:rsidRPr="00524F43">
        <w:rPr>
          <w:rFonts w:ascii="Times New Roman" w:hAnsi="Times New Roman" w:eastAsia="Times New Roman" w:cs="Times New Roman"/>
          <w:kern w:val="0"/>
          <w:sz w:val="24"/>
          <w:szCs w:val="20"/>
          <w:lang w:val="ro-RO" w:eastAsia="en-GB"/>
          <w14:ligatures w14:val="none"/>
        </w:rPr>
        <w:t>Secţia</w:t>
      </w:r>
      <w:proofErr w:type="spellEnd"/>
      <w:r w:rsidRPr="00524F4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0E68828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 </w:t>
      </w:r>
    </w:p>
    <w:p w:rsidRPr="00524F43" w:rsidR="00524F43" w:rsidP="00524F43" w:rsidRDefault="00524F43" w14:paraId="5A63950F"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524F43">
        <w:rPr>
          <w:rFonts w:ascii="Times New Roman" w:hAnsi="Times New Roman" w:eastAsia="Times New Roman" w:cs="Times New Roman"/>
          <w:b/>
          <w:kern w:val="0"/>
          <w:sz w:val="24"/>
          <w:szCs w:val="20"/>
          <w:lang w:val="ro-RO" w:eastAsia="en-GB"/>
          <w14:ligatures w14:val="none"/>
        </w:rPr>
        <w:t>PENTRU ACESTE MOTIVE,</w:t>
      </w:r>
      <w:r w:rsidRPr="00524F43">
        <w:rPr>
          <w:rFonts w:ascii="Times New Roman" w:hAnsi="Times New Roman" w:eastAsia="Times New Roman" w:cs="Times New Roman"/>
          <w:b/>
          <w:kern w:val="0"/>
          <w:sz w:val="24"/>
          <w:szCs w:val="20"/>
          <w:lang w:val="ro-RO" w:eastAsia="en-GB"/>
          <w14:ligatures w14:val="none"/>
        </w:rPr>
        <w:br/>
        <w:t>ÎN NUMELE LEGII,</w:t>
      </w:r>
    </w:p>
    <w:p w:rsidRPr="00524F43" w:rsidR="00524F43" w:rsidP="00524F43" w:rsidRDefault="00524F43" w14:paraId="395A4681"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524F43">
        <w:rPr>
          <w:rFonts w:ascii="Times New Roman" w:hAnsi="Times New Roman" w:eastAsia="Times New Roman" w:cs="Times New Roman"/>
          <w:b/>
          <w:kern w:val="0"/>
          <w:sz w:val="24"/>
          <w:szCs w:val="20"/>
          <w:lang w:val="ro-RO" w:eastAsia="en-GB"/>
          <w14:ligatures w14:val="none"/>
        </w:rPr>
        <w:t>DECIDE:</w:t>
      </w:r>
    </w:p>
    <w:p w:rsidRPr="00524F43" w:rsidR="00524F43" w:rsidP="00524F43" w:rsidRDefault="00524F43" w14:paraId="574F8579"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524F43" w:rsidR="00524F43" w:rsidP="00524F43" w:rsidRDefault="00524F43" w14:paraId="20C05F28" w14:textId="1995361C">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 xml:space="preserve">Respinge, recursul declarat de SC </w:t>
      </w:r>
      <w:r>
        <w:rPr>
          <w:rFonts w:ascii="Times New Roman" w:hAnsi="Times New Roman" w:eastAsia="Times New Roman" w:cs="Times New Roman"/>
          <w:kern w:val="0"/>
          <w:sz w:val="24"/>
          <w:szCs w:val="20"/>
          <w:lang w:val="ro-RO" w:eastAsia="en-GB"/>
          <w14:ligatures w14:val="none"/>
        </w:rPr>
        <w:t>A</w:t>
      </w:r>
      <w:r w:rsidRPr="00524F43">
        <w:rPr>
          <w:rFonts w:ascii="Times New Roman" w:hAnsi="Times New Roman" w:eastAsia="Times New Roman" w:cs="Times New Roman"/>
          <w:kern w:val="0"/>
          <w:sz w:val="24"/>
          <w:szCs w:val="20"/>
          <w:lang w:val="ro-RO" w:eastAsia="en-GB"/>
          <w14:ligatures w14:val="none"/>
        </w:rPr>
        <w:t xml:space="preserve"> SRL, cu sediul în </w:t>
      </w:r>
      <w:r>
        <w:rPr>
          <w:rFonts w:ascii="Times New Roman" w:hAnsi="Times New Roman" w:eastAsia="Times New Roman" w:cs="Times New Roman"/>
          <w:kern w:val="0"/>
          <w:sz w:val="24"/>
          <w:szCs w:val="20"/>
          <w:lang w:val="ro-RO" w:eastAsia="en-GB"/>
          <w14:ligatures w14:val="none"/>
        </w:rPr>
        <w:t>T..................</w:t>
      </w:r>
      <w:r w:rsidRPr="00524F43">
        <w:rPr>
          <w:rFonts w:ascii="Times New Roman" w:hAnsi="Times New Roman" w:eastAsia="Times New Roman" w:cs="Times New Roman"/>
          <w:kern w:val="0"/>
          <w:sz w:val="24"/>
          <w:szCs w:val="20"/>
          <w:lang w:val="ro-RO" w:eastAsia="en-GB"/>
          <w14:ligatures w14:val="none"/>
        </w:rPr>
        <w:t xml:space="preserve">, înregistrată la Registrul </w:t>
      </w:r>
      <w:proofErr w:type="spellStart"/>
      <w:r w:rsidRPr="00524F43">
        <w:rPr>
          <w:rFonts w:ascii="Times New Roman" w:hAnsi="Times New Roman" w:eastAsia="Times New Roman" w:cs="Times New Roman"/>
          <w:kern w:val="0"/>
          <w:sz w:val="24"/>
          <w:szCs w:val="20"/>
          <w:lang w:val="ro-RO" w:eastAsia="en-GB"/>
          <w14:ligatures w14:val="none"/>
        </w:rPr>
        <w:t>comerţului</w:t>
      </w:r>
      <w:proofErr w:type="spellEnd"/>
      <w:r w:rsidRPr="00524F43">
        <w:rPr>
          <w:rFonts w:ascii="Times New Roman" w:hAnsi="Times New Roman" w:eastAsia="Times New Roman" w:cs="Times New Roman"/>
          <w:kern w:val="0"/>
          <w:sz w:val="24"/>
          <w:szCs w:val="20"/>
          <w:lang w:val="ro-RO" w:eastAsia="en-GB"/>
          <w14:ligatures w14:val="none"/>
        </w:rPr>
        <w:t xml:space="preserve"> sub nr. J</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/2016, CUI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împotriva Încheierii de </w:t>
      </w:r>
      <w:proofErr w:type="spellStart"/>
      <w:r w:rsidRPr="00524F43">
        <w:rPr>
          <w:rFonts w:ascii="Times New Roman" w:hAnsi="Times New Roman" w:eastAsia="Times New Roman" w:cs="Times New Roman"/>
          <w:kern w:val="0"/>
          <w:sz w:val="24"/>
          <w:szCs w:val="20"/>
          <w:lang w:val="ro-RO" w:eastAsia="en-GB"/>
          <w14:ligatures w14:val="none"/>
        </w:rPr>
        <w:t>şedinţă</w:t>
      </w:r>
      <w:proofErr w:type="spellEnd"/>
      <w:r w:rsidRPr="00524F43">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pronunţate</w:t>
      </w:r>
      <w:proofErr w:type="spellEnd"/>
      <w:r w:rsidRPr="00524F43">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secţia</w:t>
      </w:r>
      <w:proofErr w:type="spellEnd"/>
      <w:r w:rsidRPr="00524F43">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w:t>
      </w:r>
    </w:p>
    <w:p w:rsidRPr="00524F43" w:rsidR="00524F43" w:rsidP="00524F43" w:rsidRDefault="00524F43" w14:paraId="0F0F401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524F43">
        <w:rPr>
          <w:rFonts w:ascii="Times New Roman" w:hAnsi="Times New Roman" w:eastAsia="Times New Roman" w:cs="Times New Roman"/>
          <w:kern w:val="0"/>
          <w:sz w:val="24"/>
          <w:szCs w:val="20"/>
          <w:lang w:val="ro-RO" w:eastAsia="en-GB"/>
          <w14:ligatures w14:val="none"/>
        </w:rPr>
        <w:t>Definitivă.</w:t>
      </w:r>
    </w:p>
    <w:p w:rsidRPr="00524F43" w:rsidR="00524F43" w:rsidP="00524F43" w:rsidRDefault="00524F43" w14:paraId="571ACC42" w14:textId="55D0385F">
      <w:pPr>
        <w:spacing w:after="0" w:line="240" w:lineRule="auto"/>
        <w:ind w:firstLine="851"/>
        <w:jc w:val="both"/>
        <w:rPr>
          <w:rFonts w:ascii="Times New Roman" w:hAnsi="Times New Roman" w:eastAsia="Times New Roman" w:cs="Times New Roman"/>
          <w:kern w:val="0"/>
          <w:sz w:val="24"/>
          <w:szCs w:val="20"/>
          <w:lang w:val="ro-RO" w:eastAsia="en-GB"/>
          <w14:ligatures w14:val="none"/>
        </w:rPr>
      </w:pPr>
      <w:proofErr w:type="spellStart"/>
      <w:r w:rsidRPr="00524F43">
        <w:rPr>
          <w:rFonts w:ascii="Times New Roman" w:hAnsi="Times New Roman" w:eastAsia="Times New Roman" w:cs="Times New Roman"/>
          <w:kern w:val="0"/>
          <w:sz w:val="24"/>
          <w:szCs w:val="20"/>
          <w:lang w:val="ro-RO" w:eastAsia="en-GB"/>
          <w14:ligatures w14:val="none"/>
        </w:rPr>
        <w:t>Pronunţată</w:t>
      </w:r>
      <w:proofErr w:type="spellEnd"/>
      <w:r w:rsidRPr="00524F43">
        <w:rPr>
          <w:rFonts w:ascii="Times New Roman" w:hAnsi="Times New Roman" w:eastAsia="Times New Roman" w:cs="Times New Roman"/>
          <w:kern w:val="0"/>
          <w:sz w:val="24"/>
          <w:szCs w:val="20"/>
          <w:lang w:val="ro-RO" w:eastAsia="en-GB"/>
          <w14:ligatures w14:val="none"/>
        </w:rPr>
        <w:t xml:space="preserve"> prin punerea </w:t>
      </w:r>
      <w:proofErr w:type="spellStart"/>
      <w:r w:rsidRPr="00524F43">
        <w:rPr>
          <w:rFonts w:ascii="Times New Roman" w:hAnsi="Times New Roman" w:eastAsia="Times New Roman" w:cs="Times New Roman"/>
          <w:kern w:val="0"/>
          <w:sz w:val="24"/>
          <w:szCs w:val="20"/>
          <w:lang w:val="ro-RO" w:eastAsia="en-GB"/>
          <w14:ligatures w14:val="none"/>
        </w:rPr>
        <w:t>soluţiei</w:t>
      </w:r>
      <w:proofErr w:type="spellEnd"/>
      <w:r w:rsidRPr="00524F43">
        <w:rPr>
          <w:rFonts w:ascii="Times New Roman" w:hAnsi="Times New Roman" w:eastAsia="Times New Roman" w:cs="Times New Roman"/>
          <w:kern w:val="0"/>
          <w:sz w:val="24"/>
          <w:szCs w:val="20"/>
          <w:lang w:val="ro-RO" w:eastAsia="en-GB"/>
          <w14:ligatures w14:val="none"/>
        </w:rPr>
        <w:t xml:space="preserve"> la </w:t>
      </w:r>
      <w:proofErr w:type="spellStart"/>
      <w:r w:rsidRPr="00524F43">
        <w:rPr>
          <w:rFonts w:ascii="Times New Roman" w:hAnsi="Times New Roman" w:eastAsia="Times New Roman" w:cs="Times New Roman"/>
          <w:kern w:val="0"/>
          <w:sz w:val="24"/>
          <w:szCs w:val="20"/>
          <w:lang w:val="ro-RO" w:eastAsia="en-GB"/>
          <w14:ligatures w14:val="none"/>
        </w:rPr>
        <w:t>dispoziţia</w:t>
      </w:r>
      <w:proofErr w:type="spellEnd"/>
      <w:r w:rsidRPr="00524F43">
        <w:rPr>
          <w:rFonts w:ascii="Times New Roman" w:hAnsi="Times New Roman" w:eastAsia="Times New Roman" w:cs="Times New Roman"/>
          <w:kern w:val="0"/>
          <w:sz w:val="24"/>
          <w:szCs w:val="20"/>
          <w:lang w:val="ro-RO" w:eastAsia="en-GB"/>
          <w14:ligatures w14:val="none"/>
        </w:rPr>
        <w:t xml:space="preserve"> </w:t>
      </w:r>
      <w:proofErr w:type="spellStart"/>
      <w:r w:rsidRPr="00524F43">
        <w:rPr>
          <w:rFonts w:ascii="Times New Roman" w:hAnsi="Times New Roman" w:eastAsia="Times New Roman" w:cs="Times New Roman"/>
          <w:kern w:val="0"/>
          <w:sz w:val="24"/>
          <w:szCs w:val="20"/>
          <w:lang w:val="ro-RO" w:eastAsia="en-GB"/>
          <w14:ligatures w14:val="none"/>
        </w:rPr>
        <w:t>părţilor</w:t>
      </w:r>
      <w:proofErr w:type="spellEnd"/>
      <w:r w:rsidRPr="00524F43">
        <w:rPr>
          <w:rFonts w:ascii="Times New Roman" w:hAnsi="Times New Roman" w:eastAsia="Times New Roman" w:cs="Times New Roman"/>
          <w:kern w:val="0"/>
          <w:sz w:val="24"/>
          <w:szCs w:val="20"/>
          <w:lang w:val="ro-RO" w:eastAsia="en-GB"/>
          <w14:ligatures w14:val="none"/>
        </w:rPr>
        <w:t xml:space="preserve"> prin mijlocirea grefei </w:t>
      </w:r>
      <w:proofErr w:type="spellStart"/>
      <w:r w:rsidRPr="00524F43">
        <w:rPr>
          <w:rFonts w:ascii="Times New Roman" w:hAnsi="Times New Roman" w:eastAsia="Times New Roman" w:cs="Times New Roman"/>
          <w:kern w:val="0"/>
          <w:sz w:val="24"/>
          <w:szCs w:val="20"/>
          <w:lang w:val="ro-RO" w:eastAsia="en-GB"/>
          <w14:ligatures w14:val="none"/>
        </w:rPr>
        <w:t>instanţei</w:t>
      </w:r>
      <w:proofErr w:type="spellEnd"/>
      <w:r w:rsidRPr="00524F43">
        <w:rPr>
          <w:rFonts w:ascii="Times New Roman" w:hAnsi="Times New Roman" w:eastAsia="Times New Roman" w:cs="Times New Roman"/>
          <w:kern w:val="0"/>
          <w:sz w:val="24"/>
          <w:szCs w:val="20"/>
          <w:lang w:val="ro-RO" w:eastAsia="en-GB"/>
          <w14:ligatures w14:val="none"/>
        </w:rPr>
        <w:t xml:space="preserve"> azi, </w:t>
      </w:r>
      <w:r>
        <w:rPr>
          <w:rFonts w:ascii="Times New Roman" w:hAnsi="Times New Roman" w:eastAsia="Times New Roman" w:cs="Times New Roman"/>
          <w:kern w:val="0"/>
          <w:sz w:val="24"/>
          <w:szCs w:val="20"/>
          <w:lang w:val="ro-RO" w:eastAsia="en-GB"/>
          <w14:ligatures w14:val="none"/>
        </w:rPr>
        <w:t>................</w:t>
      </w:r>
      <w:r w:rsidRPr="00524F43">
        <w:rPr>
          <w:rFonts w:ascii="Times New Roman" w:hAnsi="Times New Roman" w:eastAsia="Times New Roman" w:cs="Times New Roman"/>
          <w:kern w:val="0"/>
          <w:sz w:val="24"/>
          <w:szCs w:val="20"/>
          <w:lang w:val="ro-RO" w:eastAsia="en-GB"/>
          <w14:ligatures w14:val="none"/>
        </w:rPr>
        <w:t>.</w:t>
      </w:r>
    </w:p>
    <w:p w:rsidR="00524F43" w:rsidP="00524F43" w:rsidRDefault="00524F43" w14:paraId="3F88DE60" w14:textId="300F753F">
      <w:pPr>
        <w:spacing w:after="0" w:line="240" w:lineRule="auto"/>
        <w:jc w:val="center"/>
        <w:rPr>
          <w:rFonts w:ascii="Times New Roman" w:hAnsi="Times New Roman" w:eastAsia="Times New Roman" w:cs="Times New Roman"/>
          <w:kern w:val="0"/>
          <w:sz w:val="24"/>
          <w:szCs w:val="20"/>
          <w:lang w:val="ro-RO" w:eastAsia="en-GB"/>
          <w14:ligatures w14:val="none"/>
        </w:rPr>
      </w:pPr>
    </w:p>
    <w:p w:rsidR="00524F43" w:rsidP="00524F43" w:rsidRDefault="00524F43" w14:paraId="2EDEB17B" w14:textId="028AF835">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Președinte                                          Judecător                                         </w:t>
      </w:r>
      <w:proofErr w:type="spellStart"/>
      <w:r>
        <w:rPr>
          <w:rFonts w:ascii="Times New Roman" w:hAnsi="Times New Roman" w:eastAsia="Times New Roman" w:cs="Times New Roman"/>
          <w:kern w:val="0"/>
          <w:sz w:val="24"/>
          <w:szCs w:val="20"/>
          <w:lang w:val="ro-RO" w:eastAsia="en-GB"/>
          <w14:ligatures w14:val="none"/>
        </w:rPr>
        <w:t>Judecător</w:t>
      </w:r>
      <w:proofErr w:type="spellEnd"/>
    </w:p>
    <w:p w:rsidR="00524F43" w:rsidP="00524F43" w:rsidRDefault="00524F43" w14:paraId="1CB54D1D" w14:textId="53361A4E">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Dr. A0018                                          .................                                       ................</w:t>
      </w:r>
    </w:p>
    <w:p w:rsidR="00524F43" w:rsidP="00524F43" w:rsidRDefault="00524F43" w14:paraId="4362A4D0"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00524F43" w:rsidP="00524F43" w:rsidRDefault="00524F43" w14:paraId="1C0E02B2" w14:textId="5E2551DC">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                                                           Grefier</w:t>
      </w:r>
    </w:p>
    <w:p w:rsidRPr="00524F43" w:rsidR="00524F43" w:rsidP="00524F43" w:rsidRDefault="00524F43" w14:paraId="2F86E9A9" w14:textId="5A2728A2">
      <w:pPr>
        <w:spacing w:after="0" w:line="240" w:lineRule="auto"/>
        <w:jc w:val="both"/>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 xml:space="preserve">                                                           ...........</w:t>
      </w:r>
    </w:p>
    <w:p w:rsidRPr="00524F43" w:rsidR="00524F43" w:rsidP="00524F43" w:rsidRDefault="00524F43" w14:paraId="00C7D5D5"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524F43" w:rsidR="00524F43" w:rsidP="00524F43" w:rsidRDefault="00524F43" w14:paraId="0D62EE66" w14:textId="352FA6F7">
      <w:pPr>
        <w:spacing w:after="0" w:line="240" w:lineRule="auto"/>
        <w:rPr>
          <w:rFonts w:ascii="Times New Roman" w:hAnsi="Times New Roman" w:eastAsia="Times New Roman" w:cs="Times New Roman"/>
          <w:kern w:val="0"/>
          <w:sz w:val="16"/>
          <w:szCs w:val="20"/>
          <w:lang w:val="ro-RO" w:eastAsia="en-GB"/>
          <w14:ligatures w14:val="none"/>
        </w:rPr>
      </w:pPr>
      <w:proofErr w:type="spellStart"/>
      <w:r w:rsidRPr="00524F43">
        <w:rPr>
          <w:rFonts w:ascii="Times New Roman" w:hAnsi="Times New Roman" w:eastAsia="Times New Roman" w:cs="Times New Roman"/>
          <w:kern w:val="0"/>
          <w:sz w:val="16"/>
          <w:szCs w:val="20"/>
          <w:lang w:val="ro-RO" w:eastAsia="en-GB"/>
          <w14:ligatures w14:val="none"/>
        </w:rPr>
        <w:t>Red</w:t>
      </w:r>
      <w:proofErr w:type="spellEnd"/>
      <w:r w:rsidRPr="00524F43">
        <w:rPr>
          <w:rFonts w:ascii="Times New Roman" w:hAnsi="Times New Roman" w:eastAsia="Times New Roman" w:cs="Times New Roman"/>
          <w:kern w:val="0"/>
          <w:sz w:val="16"/>
          <w:szCs w:val="20"/>
          <w:lang w:val="ro-RO" w:eastAsia="en-GB"/>
          <w14:ligatures w14:val="none"/>
        </w:rPr>
        <w:t>: DR.</w:t>
      </w:r>
      <w:r>
        <w:rPr>
          <w:rFonts w:ascii="Times New Roman" w:hAnsi="Times New Roman" w:eastAsia="Times New Roman" w:cs="Times New Roman"/>
          <w:kern w:val="0"/>
          <w:sz w:val="16"/>
          <w:szCs w:val="20"/>
          <w:lang w:val="ro-RO" w:eastAsia="en-GB"/>
          <w14:ligatures w14:val="none"/>
        </w:rPr>
        <w:t>.A0018</w:t>
      </w:r>
      <w:r w:rsidRPr="00524F43">
        <w:rPr>
          <w:rFonts w:ascii="Times New Roman" w:hAnsi="Times New Roman" w:eastAsia="Times New Roman" w:cs="Times New Roman"/>
          <w:kern w:val="0"/>
          <w:sz w:val="16"/>
          <w:szCs w:val="20"/>
          <w:lang w:val="ro-RO" w:eastAsia="en-GB"/>
          <w14:ligatures w14:val="none"/>
        </w:rPr>
        <w:t>/</w:t>
      </w:r>
      <w:proofErr w:type="spellStart"/>
      <w:r w:rsidRPr="00524F43">
        <w:rPr>
          <w:rFonts w:ascii="Times New Roman" w:hAnsi="Times New Roman" w:eastAsia="Times New Roman" w:cs="Times New Roman"/>
          <w:kern w:val="0"/>
          <w:sz w:val="16"/>
          <w:szCs w:val="20"/>
          <w:lang w:val="ro-RO" w:eastAsia="en-GB"/>
          <w14:ligatures w14:val="none"/>
        </w:rPr>
        <w:t>Tehnored</w:t>
      </w:r>
      <w:proofErr w:type="spellEnd"/>
      <w:r w:rsidRPr="00524F43">
        <w:rPr>
          <w:rFonts w:ascii="Times New Roman" w:hAnsi="Times New Roman" w:eastAsia="Times New Roman" w:cs="Times New Roman"/>
          <w:kern w:val="0"/>
          <w:sz w:val="16"/>
          <w:szCs w:val="20"/>
          <w:lang w:val="ro-RO" w:eastAsia="en-GB"/>
          <w14:ligatures w14:val="none"/>
        </w:rPr>
        <w:t xml:space="preserve">: </w:t>
      </w:r>
      <w:r>
        <w:rPr>
          <w:rFonts w:ascii="Times New Roman" w:hAnsi="Times New Roman" w:eastAsia="Times New Roman" w:cs="Times New Roman"/>
          <w:kern w:val="0"/>
          <w:sz w:val="16"/>
          <w:szCs w:val="20"/>
          <w:lang w:val="ro-RO" w:eastAsia="en-GB"/>
          <w14:ligatures w14:val="none"/>
        </w:rPr>
        <w:t>.........</w:t>
      </w:r>
      <w:r w:rsidRPr="00524F43">
        <w:rPr>
          <w:rFonts w:ascii="Times New Roman" w:hAnsi="Times New Roman" w:eastAsia="Times New Roman" w:cs="Times New Roman"/>
          <w:kern w:val="0"/>
          <w:sz w:val="16"/>
          <w:szCs w:val="20"/>
          <w:lang w:val="ro-RO" w:eastAsia="en-GB"/>
          <w14:ligatures w14:val="none"/>
        </w:rPr>
        <w:t>/</w:t>
      </w:r>
      <w:r>
        <w:rPr>
          <w:rFonts w:ascii="Times New Roman" w:hAnsi="Times New Roman" w:eastAsia="Times New Roman" w:cs="Times New Roman"/>
          <w:kern w:val="0"/>
          <w:sz w:val="16"/>
          <w:szCs w:val="20"/>
          <w:lang w:val="ro-RO" w:eastAsia="en-GB"/>
          <w14:ligatures w14:val="none"/>
        </w:rPr>
        <w:t>..........</w:t>
      </w:r>
    </w:p>
    <w:p w:rsidRPr="00524F43" w:rsidR="00524F43" w:rsidP="00524F43" w:rsidRDefault="00524F43" w14:paraId="2760845E" w14:textId="5D0B4DD3">
      <w:pPr>
        <w:spacing w:after="0" w:line="240" w:lineRule="auto"/>
        <w:rPr>
          <w:rFonts w:ascii="Times New Roman" w:hAnsi="Times New Roman" w:eastAsia="Times New Roman" w:cs="Times New Roman"/>
          <w:kern w:val="0"/>
          <w:sz w:val="16"/>
          <w:szCs w:val="20"/>
          <w:lang w:val="ro-RO" w:eastAsia="en-GB"/>
          <w14:ligatures w14:val="none"/>
        </w:rPr>
      </w:pPr>
      <w:proofErr w:type="spellStart"/>
      <w:r w:rsidRPr="00524F43">
        <w:rPr>
          <w:rFonts w:ascii="Times New Roman" w:hAnsi="Times New Roman" w:eastAsia="Times New Roman" w:cs="Times New Roman"/>
          <w:kern w:val="0"/>
          <w:sz w:val="16"/>
          <w:szCs w:val="20"/>
          <w:lang w:val="ro-RO" w:eastAsia="en-GB"/>
          <w14:ligatures w14:val="none"/>
        </w:rPr>
        <w:t>Jud.fond</w:t>
      </w:r>
      <w:proofErr w:type="spellEnd"/>
      <w:r w:rsidRPr="00524F43">
        <w:rPr>
          <w:rFonts w:ascii="Times New Roman" w:hAnsi="Times New Roman" w:eastAsia="Times New Roman" w:cs="Times New Roman"/>
          <w:kern w:val="0"/>
          <w:sz w:val="16"/>
          <w:szCs w:val="20"/>
          <w:lang w:val="ro-RO" w:eastAsia="en-GB"/>
          <w14:ligatures w14:val="none"/>
        </w:rPr>
        <w:t xml:space="preserve">: </w:t>
      </w:r>
      <w:r>
        <w:rPr>
          <w:rFonts w:ascii="Times New Roman" w:hAnsi="Times New Roman" w:eastAsia="Times New Roman" w:cs="Times New Roman"/>
          <w:kern w:val="0"/>
          <w:sz w:val="16"/>
          <w:szCs w:val="20"/>
          <w:lang w:val="ro-RO" w:eastAsia="en-GB"/>
          <w14:ligatures w14:val="none"/>
        </w:rPr>
        <w:t>..................</w:t>
      </w:r>
    </w:p>
    <w:p w:rsidRPr="00524F43" w:rsidR="00524F43" w:rsidP="00524F43" w:rsidRDefault="00524F43" w14:paraId="3CC2C9CD"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524F43" w:rsidR="00524F43" w:rsidP="00524F43" w:rsidRDefault="00524F43" w14:paraId="17C48FC9"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000C1B57" w:rsidRDefault="000C1B57" w14:paraId="492235DC" w14:textId="7777777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EF6"/>
    <w:rsid w:val="00085EB6"/>
    <w:rsid w:val="000C1B57"/>
    <w:rsid w:val="000D553B"/>
    <w:rsid w:val="00104E31"/>
    <w:rsid w:val="001A5039"/>
    <w:rsid w:val="0041047C"/>
    <w:rsid w:val="00446AF8"/>
    <w:rsid w:val="00507EBF"/>
    <w:rsid w:val="00524F43"/>
    <w:rsid w:val="005A33A9"/>
    <w:rsid w:val="00787EF6"/>
    <w:rsid w:val="00B65F2B"/>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C5B8B"/>
  <w15:chartTrackingRefBased/>
  <w15:docId w15:val="{80D83781-7FCA-431E-AAA2-1E4DDC94F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7E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87E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87EF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87EF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87EF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87E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7E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7E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7E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7EF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87EF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87EF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87EF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87EF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87E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7E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7E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7EF6"/>
    <w:rPr>
      <w:rFonts w:eastAsiaTheme="majorEastAsia" w:cstheme="majorBidi"/>
      <w:color w:val="272727" w:themeColor="text1" w:themeTint="D8"/>
    </w:rPr>
  </w:style>
  <w:style w:type="paragraph" w:styleId="Title">
    <w:name w:val="Title"/>
    <w:basedOn w:val="Normal"/>
    <w:next w:val="Normal"/>
    <w:link w:val="TitleChar"/>
    <w:uiPriority w:val="10"/>
    <w:qFormat/>
    <w:rsid w:val="00787E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7E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7E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7E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7EF6"/>
    <w:pPr>
      <w:spacing w:before="160"/>
      <w:jc w:val="center"/>
    </w:pPr>
    <w:rPr>
      <w:i/>
      <w:iCs/>
      <w:color w:val="404040" w:themeColor="text1" w:themeTint="BF"/>
    </w:rPr>
  </w:style>
  <w:style w:type="character" w:customStyle="1" w:styleId="QuoteChar">
    <w:name w:val="Quote Char"/>
    <w:basedOn w:val="DefaultParagraphFont"/>
    <w:link w:val="Quote"/>
    <w:uiPriority w:val="29"/>
    <w:rsid w:val="00787EF6"/>
    <w:rPr>
      <w:i/>
      <w:iCs/>
      <w:color w:val="404040" w:themeColor="text1" w:themeTint="BF"/>
    </w:rPr>
  </w:style>
  <w:style w:type="paragraph" w:styleId="ListParagraph">
    <w:name w:val="List Paragraph"/>
    <w:basedOn w:val="Normal"/>
    <w:uiPriority w:val="34"/>
    <w:qFormat/>
    <w:rsid w:val="00787EF6"/>
    <w:pPr>
      <w:ind w:left="720"/>
      <w:contextualSpacing/>
    </w:pPr>
  </w:style>
  <w:style w:type="character" w:styleId="IntenseEmphasis">
    <w:name w:val="Intense Emphasis"/>
    <w:basedOn w:val="DefaultParagraphFont"/>
    <w:uiPriority w:val="21"/>
    <w:qFormat/>
    <w:rsid w:val="00787EF6"/>
    <w:rPr>
      <w:i/>
      <w:iCs/>
      <w:color w:val="2F5496" w:themeColor="accent1" w:themeShade="BF"/>
    </w:rPr>
  </w:style>
  <w:style w:type="paragraph" w:styleId="IntenseQuote">
    <w:name w:val="Intense Quote"/>
    <w:basedOn w:val="Normal"/>
    <w:next w:val="Normal"/>
    <w:link w:val="IntenseQuoteChar"/>
    <w:uiPriority w:val="30"/>
    <w:qFormat/>
    <w:rsid w:val="00787EF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87EF6"/>
    <w:rPr>
      <w:i/>
      <w:iCs/>
      <w:color w:val="2F5496" w:themeColor="accent1" w:themeShade="BF"/>
    </w:rPr>
  </w:style>
  <w:style w:type="character" w:styleId="IntenseReference">
    <w:name w:val="Intense Reference"/>
    <w:basedOn w:val="DefaultParagraphFont"/>
    <w:uiPriority w:val="32"/>
    <w:qFormat/>
    <w:rsid w:val="00787EF6"/>
    <w:rPr>
      <w:b/>
      <w:bCs/>
      <w:smallCaps/>
      <w:color w:val="2F5496" w:themeColor="accent1" w:themeShade="BF"/>
      <w:spacing w:val="5"/>
    </w:rPr>
  </w:style>
  <w:style w:type="table" w:customStyle="1" w:styleId="TabelNormal">
    <w:name w:val="Tabel Normal"/>
    <w:rsid w:val="00524F43"/>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11</ap:TotalTime>
  <ap:Pages>1</ap:Pages>
  <ap:Words>2458</ap:Words>
  <ap:Characters>14013</ap:Characters>
  <ap:Application>Microsoft Office Word</ap:Application>
  <ap:DocSecurity>0</ap:DocSecurity>
  <ap:Lines>116</ap:Lines>
  <ap:Paragraphs>32</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16439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