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51478" w:rsidRDefault="00951478" w14:paraId="4F97019B" w14:textId="2DA4F344">
      <w:pPr>
        <w:rPr>
          <w:b/>
        </w:rPr>
      </w:pPr>
      <w:r>
        <w:rPr>
          <w:b/>
        </w:rPr>
        <w:t>Hot. 20</w:t>
      </w:r>
    </w:p>
    <w:p w:rsidR="008C3856" w:rsidRDefault="0086189C" w14:paraId="43D03C3C" w14:textId="40F69AA2">
      <w:pPr>
        <w:rPr>
          <w:b/>
        </w:rPr>
      </w:pPr>
      <w:r>
        <w:rPr>
          <w:b/>
        </w:rPr>
        <w:t>R O M Â N I A</w:t>
      </w:r>
    </w:p>
    <w:p w:rsidR="008C3856" w:rsidRDefault="0086189C" w14:paraId="26A39D32" w14:textId="7D034D25">
      <w:pPr>
        <w:rPr>
          <w:b/>
        </w:rPr>
      </w:pPr>
      <w:r>
        <w:rPr>
          <w:b/>
        </w:rPr>
        <w:t xml:space="preserve">CURTEA DE APEL </w:t>
      </w:r>
      <w:r w:rsidR="00951478">
        <w:rPr>
          <w:b/>
        </w:rPr>
        <w:t>.................</w:t>
      </w:r>
    </w:p>
    <w:p w:rsidR="008C3856" w:rsidRDefault="0086189C" w14:paraId="6DD24102" w14:textId="0899643B">
      <w:pPr>
        <w:rPr>
          <w:b/>
        </w:rPr>
      </w:pPr>
      <w:r>
        <w:rPr>
          <w:b/>
        </w:rPr>
        <w:t xml:space="preserve">SECŢIA </w:t>
      </w:r>
      <w:r w:rsidR="00951478">
        <w:rPr>
          <w:b/>
        </w:rPr>
        <w:t>..............</w:t>
      </w:r>
      <w:r>
        <w:rPr>
          <w:b/>
        </w:rPr>
        <w:t>, DE CONTENCIOS ADMINISTRATIV ŞI FISCAL</w:t>
      </w:r>
    </w:p>
    <w:p w:rsidR="008C3856" w:rsidRDefault="0086189C" w14:paraId="3614CC42" w14:textId="0B40BDC0">
      <w:pPr>
        <w:rPr>
          <w:b/>
        </w:rPr>
      </w:pPr>
      <w:r>
        <w:rPr>
          <w:b/>
        </w:rPr>
        <w:t>Cod ECLI    ECLI:RO:</w:t>
      </w:r>
      <w:r w:rsidR="00951478">
        <w:rPr>
          <w:b/>
        </w:rPr>
        <w:t>.............................</w:t>
      </w:r>
    </w:p>
    <w:p w:rsidR="008C3856" w:rsidRDefault="0086189C" w14:paraId="56ECD46B" w14:textId="01FBEF2B">
      <w:pPr>
        <w:rPr>
          <w:b/>
        </w:rPr>
      </w:pPr>
      <w:r>
        <w:rPr>
          <w:b/>
        </w:rPr>
        <w:t xml:space="preserve">Dosar nr. </w:t>
      </w:r>
      <w:r w:rsidR="00951478">
        <w:rPr>
          <w:b/>
        </w:rPr>
        <w:t>..../..../...../a1</w:t>
      </w:r>
    </w:p>
    <w:p w:rsidR="008C3856" w:rsidRDefault="0086189C" w14:paraId="569E01E8" w14:textId="13C20660">
      <w:pPr>
        <w:rPr>
          <w:b/>
        </w:rPr>
      </w:pPr>
      <w:r>
        <w:rPr>
          <w:b/>
        </w:rPr>
        <w:t xml:space="preserve">Nr. de înregistrare ca operator de date cu caracter personal  - </w:t>
      </w:r>
      <w:r w:rsidR="00951478">
        <w:rPr>
          <w:b/>
        </w:rPr>
        <w:t>...................</w:t>
      </w:r>
    </w:p>
    <w:p w:rsidR="008C3856" w:rsidRDefault="008C3856" w14:paraId="06BC16D9" w14:textId="77777777">
      <w:pPr>
        <w:jc w:val="center"/>
        <w:rPr>
          <w:b/>
        </w:rPr>
      </w:pPr>
    </w:p>
    <w:p w:rsidR="008C3856" w:rsidRDefault="008C3856" w14:paraId="78C53614" w14:textId="77777777">
      <w:pPr>
        <w:rPr>
          <w:b/>
        </w:rPr>
      </w:pPr>
    </w:p>
    <w:p w:rsidR="008C3856" w:rsidRDefault="0086189C" w14:paraId="40B8A6C2" w14:textId="318C7D71">
      <w:pPr>
        <w:jc w:val="center"/>
        <w:rPr>
          <w:b/>
        </w:rPr>
      </w:pPr>
      <w:r>
        <w:rPr>
          <w:b/>
        </w:rPr>
        <w:t xml:space="preserve">DECIZIA Nr. </w:t>
      </w:r>
      <w:r w:rsidR="00951478">
        <w:rPr>
          <w:b/>
        </w:rPr>
        <w:t>..../..</w:t>
      </w:r>
    </w:p>
    <w:p w:rsidR="008C3856" w:rsidRDefault="0086189C" w14:paraId="06E2464F" w14:textId="72359ED3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r>
        <w:rPr>
          <w:b/>
        </w:rPr>
      </w:r>
      <w:bookmarkStart w:name="tip_sedinta" w:id="0"/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bookmarkEnd w:id="0"/>
      <w:r>
        <w:rPr>
          <w:b/>
        </w:rPr>
        <w:t xml:space="preserve"> din </w:t>
      </w:r>
      <w:r w:rsidR="00951478">
        <w:rPr>
          <w:b/>
        </w:rPr>
        <w:t>..........</w:t>
      </w:r>
      <w:r>
        <w:rPr>
          <w:b/>
        </w:rPr>
        <w:t xml:space="preserve"> </w:t>
      </w:r>
    </w:p>
    <w:p w:rsidR="008C3856" w:rsidRDefault="0086189C" w14:paraId="31AFF268" w14:textId="77777777">
      <w:pPr>
        <w:jc w:val="center"/>
        <w:rPr>
          <w:b/>
        </w:rPr>
      </w:pPr>
      <w:r>
        <w:rPr>
          <w:b/>
        </w:rPr>
        <w:t>Completul constituit din:</w:t>
      </w:r>
    </w:p>
    <w:p w:rsidR="008C3856" w:rsidRDefault="0086189C" w14:paraId="45F351FA" w14:textId="74DE1CC8">
      <w:pPr>
        <w:jc w:val="center"/>
        <w:rPr>
          <w:b/>
        </w:rPr>
      </w:pPr>
      <w:r>
        <w:rPr>
          <w:b/>
        </w:rPr>
        <w:t xml:space="preserve">PREŞEDINTE </w:t>
      </w:r>
      <w:r w:rsidR="00951478">
        <w:rPr>
          <w:b/>
        </w:rPr>
        <w:t>.............</w:t>
      </w:r>
    </w:p>
    <w:p w:rsidR="008C3856" w:rsidRDefault="0086189C" w14:paraId="229CC7A0" w14:textId="10554DDA">
      <w:pPr>
        <w:jc w:val="center"/>
        <w:rPr>
          <w:b/>
        </w:rPr>
      </w:pPr>
      <w:r>
        <w:rPr>
          <w:b/>
        </w:rPr>
        <w:t xml:space="preserve">Judecător </w:t>
      </w:r>
      <w:r w:rsidR="00951478">
        <w:rPr>
          <w:b/>
        </w:rPr>
        <w:t>A0015</w:t>
      </w:r>
    </w:p>
    <w:p w:rsidR="008C3856" w:rsidRDefault="0086189C" w14:paraId="73A31CDD" w14:textId="46AD6A7D">
      <w:pPr>
        <w:jc w:val="center"/>
        <w:rPr>
          <w:b/>
        </w:rPr>
      </w:pPr>
      <w:r>
        <w:rPr>
          <w:b/>
        </w:rPr>
        <w:t xml:space="preserve">Judecător </w:t>
      </w:r>
      <w:r w:rsidR="00951478">
        <w:rPr>
          <w:b/>
        </w:rPr>
        <w:t>.............</w:t>
      </w:r>
    </w:p>
    <w:p w:rsidR="008C3856" w:rsidRDefault="0086189C" w14:paraId="53973F06" w14:textId="2F1EBF19">
      <w:pPr>
        <w:jc w:val="center"/>
        <w:rPr>
          <w:b/>
        </w:rPr>
      </w:pPr>
      <w:r>
        <w:rPr>
          <w:b/>
        </w:rPr>
        <w:t xml:space="preserve">Grefier </w:t>
      </w:r>
      <w:r w:rsidR="00951478">
        <w:rPr>
          <w:b/>
        </w:rPr>
        <w:t>.............</w:t>
      </w:r>
    </w:p>
    <w:p w:rsidR="008C3856" w:rsidRDefault="008C3856" w14:paraId="6C59A304" w14:textId="77777777">
      <w:pPr>
        <w:jc w:val="center"/>
      </w:pPr>
    </w:p>
    <w:p w:rsidR="008C3856" w:rsidRDefault="008C3856" w14:paraId="45CFC87D" w14:textId="77777777">
      <w:pPr>
        <w:jc w:val="center"/>
      </w:pPr>
    </w:p>
    <w:p w:rsidR="008C3856" w:rsidRDefault="0086189C" w14:paraId="4F4B3CF3" w14:textId="2C24440B">
      <w:pPr>
        <w:ind w:firstLine="708"/>
        <w:jc w:val="both"/>
      </w:pPr>
      <w:r>
        <w:t xml:space="preserve">Pe rol judecarea recursului formulat de SINDICATUL NAŢIONAL </w:t>
      </w:r>
      <w:r w:rsidR="00951478">
        <w:t>AL ..........................</w:t>
      </w:r>
      <w:r>
        <w:t xml:space="preserve">, cu sediul în </w:t>
      </w:r>
      <w:r w:rsidR="00951478">
        <w:t>.................................</w:t>
      </w:r>
      <w:r>
        <w:t xml:space="preserve">, împotriva Încheierii de </w:t>
      </w:r>
      <w:proofErr w:type="spellStart"/>
      <w:r>
        <w:t>şedinţă</w:t>
      </w:r>
      <w:proofErr w:type="spellEnd"/>
      <w:r>
        <w:t xml:space="preserve"> din data de </w:t>
      </w:r>
      <w:r w:rsidR="00951478">
        <w:t>................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</w:t>
      </w:r>
      <w:r w:rsidR="00951478">
        <w:t>Tribunalul ..........</w:t>
      </w:r>
      <w:r>
        <w:t xml:space="preserve"> în dosarul nr. </w:t>
      </w:r>
      <w:r w:rsidR="00951478">
        <w:t>..../..../...../a1</w:t>
      </w:r>
      <w:r>
        <w:t>.</w:t>
      </w:r>
    </w:p>
    <w:p w:rsidR="008C3856" w:rsidRDefault="0086189C" w14:paraId="146E1271" w14:textId="76342DCD">
      <w:pPr>
        <w:ind w:firstLine="708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</w:t>
      </w:r>
      <w:bookmarkStart w:name="tip_sedinta_copie_1" w:id="1"/>
      <w:r>
        <w:t>publică</w:t>
      </w:r>
      <w:bookmarkEnd w:id="1"/>
      <w:r>
        <w:t xml:space="preserve"> se constată lipsa recurentului </w:t>
      </w:r>
      <w:proofErr w:type="spellStart"/>
      <w:r>
        <w:t>şi</w:t>
      </w:r>
      <w:proofErr w:type="spellEnd"/>
      <w:r>
        <w:t xml:space="preserve"> a intimatei </w:t>
      </w:r>
      <w:r w:rsidR="00951478">
        <w:t>D.G.R.F.P. ..........</w:t>
      </w:r>
      <w:r>
        <w:t xml:space="preserve"> – A.J.F.P. </w:t>
      </w:r>
      <w:r w:rsidR="00951478">
        <w:t>................</w:t>
      </w:r>
      <w:r>
        <w:t>.</w:t>
      </w:r>
    </w:p>
    <w:p w:rsidR="008C3856" w:rsidRDefault="0086189C" w14:paraId="5DC63C8F" w14:textId="77777777">
      <w:pPr>
        <w:ind w:firstLine="708"/>
        <w:jc w:val="both"/>
      </w:pPr>
      <w:r>
        <w:t>Procedura de citare este legal îndeplinită.</w:t>
      </w:r>
    </w:p>
    <w:p w:rsidR="008C3856" w:rsidRDefault="0086189C" w14:paraId="190E2D0B" w14:textId="77777777">
      <w:pPr>
        <w:ind w:firstLine="708"/>
        <w:jc w:val="both"/>
      </w:pPr>
      <w:r>
        <w:t xml:space="preserve">S-a făcut </w:t>
      </w:r>
      <w:bookmarkStart w:name="tip_doc_despre_cauza" w:id="2"/>
      <w:r>
        <w:t>referatul</w:t>
      </w:r>
      <w:bookmarkEnd w:id="2"/>
      <w:r>
        <w:t xml:space="preserve"> cauzei de către </w:t>
      </w:r>
      <w:bookmarkStart w:name="functia_celui_care_f" w:id="3"/>
      <w:r>
        <w:t>grefier</w:t>
      </w:r>
      <w:bookmarkEnd w:id="3"/>
      <w:r>
        <w:t xml:space="preserve">, </w:t>
      </w:r>
      <w:bookmarkStart w:name="combo_invedereaza" w:id="4"/>
      <w:r>
        <w:t>care învederează</w:t>
      </w:r>
      <w:bookmarkEnd w:id="4"/>
      <w:r>
        <w:t xml:space="preserve"> că s-a îndeplinit procedura de verificare </w:t>
      </w:r>
      <w:proofErr w:type="spellStart"/>
      <w:r>
        <w:t>şi</w:t>
      </w:r>
      <w:proofErr w:type="spellEnd"/>
      <w:r>
        <w:t xml:space="preserve"> regularizare a cererii, conform art. XV-XVII din Legea nr. 2/2013.</w:t>
      </w:r>
    </w:p>
    <w:p w:rsidR="008C3856" w:rsidRDefault="0086189C" w14:paraId="4FE2B279" w14:textId="4163FE09">
      <w:pPr>
        <w:pStyle w:val="CharCharCaracterCaracterCharChar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Se constată că la data de </w:t>
      </w:r>
      <w:r w:rsidR="00951478">
        <w:rPr>
          <w:rFonts w:ascii="Times New Roman" w:hAnsi="Times New Roman"/>
          <w:sz w:val="24"/>
        </w:rPr>
        <w:t>....................</w:t>
      </w:r>
      <w:r>
        <w:rPr>
          <w:rFonts w:ascii="Times New Roman" w:hAnsi="Times New Roman"/>
          <w:sz w:val="24"/>
        </w:rPr>
        <w:t xml:space="preserve"> s-a încheiat procesul verbal, în conformitate cu prevederile art.  110 alin. 8 din R.O.I.I.J. aprobat prin Hotărârea Plenului Consiliului Superior al Magistraturii nr. 1375/2015, cu privire la înlocuirea doamnei judecător Dr. </w:t>
      </w:r>
      <w:r w:rsidR="00951478">
        <w:rPr>
          <w:rFonts w:ascii="Times New Roman" w:hAnsi="Times New Roman"/>
          <w:sz w:val="24"/>
        </w:rPr>
        <w:t>..................</w:t>
      </w:r>
      <w:r>
        <w:rPr>
          <w:rFonts w:ascii="Times New Roman" w:hAnsi="Times New Roman"/>
          <w:sz w:val="24"/>
        </w:rPr>
        <w:t xml:space="preserve"> cu doamna judecător </w:t>
      </w:r>
      <w:r w:rsidR="00951478">
        <w:rPr>
          <w:rFonts w:ascii="Times New Roman" w:hAnsi="Times New Roman"/>
          <w:sz w:val="24"/>
        </w:rPr>
        <w:t>.............</w:t>
      </w:r>
      <w:r>
        <w:rPr>
          <w:rFonts w:ascii="Times New Roman" w:hAnsi="Times New Roman"/>
          <w:sz w:val="24"/>
        </w:rPr>
        <w:t>, conform planificării de permanenţă.</w:t>
      </w:r>
    </w:p>
    <w:p w:rsidR="008C3856" w:rsidRDefault="0086189C" w14:paraId="46E59DA1" w14:textId="77777777">
      <w:pPr>
        <w:ind w:firstLine="708"/>
        <w:jc w:val="both"/>
      </w:pPr>
      <w:r>
        <w:t xml:space="preserve">În temeiul art. 131 alin. 1 Cod procedură civilă, </w:t>
      </w:r>
      <w:proofErr w:type="spellStart"/>
      <w:r>
        <w:t>instanţa</w:t>
      </w:r>
      <w:proofErr w:type="spellEnd"/>
      <w:r>
        <w:t xml:space="preserve">, </w:t>
      </w:r>
      <w:proofErr w:type="spellStart"/>
      <w:r>
        <w:t>verificându-şi</w:t>
      </w:r>
      <w:proofErr w:type="spellEnd"/>
      <w:r>
        <w:t xml:space="preserve"> din oficiu </w:t>
      </w:r>
      <w:proofErr w:type="spellStart"/>
      <w:r>
        <w:t>competenţa</w:t>
      </w:r>
      <w:proofErr w:type="spellEnd"/>
      <w:r>
        <w:t xml:space="preserve">, constată că este competentă general, material </w:t>
      </w:r>
      <w:proofErr w:type="spellStart"/>
      <w:r>
        <w:t>şi</w:t>
      </w:r>
      <w:proofErr w:type="spellEnd"/>
      <w:r>
        <w:t xml:space="preserve"> teritorial în judecarea prezentei cauze, în conformitate cu prevederile art. 414 alin. 1 Cod procedură civilă, recursul fiind formulat împotriva unei încheieri de suspendare a cauzei, în temeiul art. 242 alin. 1 Cod procedură civilă.</w:t>
      </w:r>
    </w:p>
    <w:p w:rsidR="008C3856" w:rsidRDefault="0086189C" w14:paraId="71DD02E0" w14:textId="77777777">
      <w:pPr>
        <w:ind w:firstLine="708"/>
        <w:jc w:val="both"/>
      </w:pPr>
      <w:r>
        <w:t xml:space="preserve">În ceea ce </w:t>
      </w:r>
      <w:proofErr w:type="spellStart"/>
      <w:r>
        <w:t>priveşte</w:t>
      </w:r>
      <w:proofErr w:type="spellEnd"/>
      <w:r>
        <w:t xml:space="preserve"> înscrisurile depuse de recurent, </w:t>
      </w:r>
      <w:proofErr w:type="spellStart"/>
      <w:r>
        <w:t>instanţa</w:t>
      </w:r>
      <w:proofErr w:type="spellEnd"/>
      <w:r>
        <w:t xml:space="preserve"> </w:t>
      </w:r>
      <w:proofErr w:type="spellStart"/>
      <w:r>
        <w:t>încuviinţează</w:t>
      </w:r>
      <w:proofErr w:type="spellEnd"/>
      <w:r>
        <w:t xml:space="preserve"> administrarea acestora, ele urmând a fi apreciate, în ceea ce </w:t>
      </w:r>
      <w:proofErr w:type="spellStart"/>
      <w:r>
        <w:t>priveşte</w:t>
      </w:r>
      <w:proofErr w:type="spellEnd"/>
      <w:r>
        <w:t xml:space="preserve"> </w:t>
      </w:r>
      <w:proofErr w:type="spellStart"/>
      <w:r>
        <w:t>relevanţa</w:t>
      </w:r>
      <w:proofErr w:type="spellEnd"/>
      <w:r>
        <w:t>, odată cu deliberarea asupra recursului.</w:t>
      </w:r>
    </w:p>
    <w:p w:rsidR="008C3856" w:rsidRDefault="0086189C" w14:paraId="46C43FF7" w14:textId="77777777">
      <w:pPr>
        <w:ind w:firstLine="708"/>
        <w:jc w:val="both"/>
      </w:pPr>
      <w:proofErr w:type="spellStart"/>
      <w:r>
        <w:t>Instanţa</w:t>
      </w:r>
      <w:proofErr w:type="spellEnd"/>
      <w:r>
        <w:t xml:space="preserve"> </w:t>
      </w:r>
      <w:proofErr w:type="spellStart"/>
      <w:r>
        <w:t>reţine</w:t>
      </w:r>
      <w:proofErr w:type="spellEnd"/>
      <w:r>
        <w:t xml:space="preserve"> cauza în </w:t>
      </w:r>
      <w:proofErr w:type="spellStart"/>
      <w:r>
        <w:t>pronunţare</w:t>
      </w:r>
      <w:proofErr w:type="spellEnd"/>
      <w:r>
        <w:t>.</w:t>
      </w:r>
    </w:p>
    <w:p w:rsidR="008C3856" w:rsidRDefault="0086189C" w14:paraId="71D6B27B" w14:textId="77777777">
      <w:pPr>
        <w:jc w:val="both"/>
      </w:pPr>
      <w:bookmarkStart w:name="ce_se_invedereaza" w:id="5"/>
      <w:bookmarkEnd w:id="5"/>
    </w:p>
    <w:p w:rsidR="008C3856" w:rsidRDefault="0086189C" w14:paraId="548A0B06" w14:textId="77777777">
      <w:pPr>
        <w:jc w:val="center"/>
      </w:pPr>
      <w:r>
        <w:rPr>
          <w:b/>
        </w:rPr>
        <w:t>CURTEA DE APEL</w:t>
      </w:r>
    </w:p>
    <w:p w:rsidR="008C3856" w:rsidRDefault="0086189C" w14:paraId="4ED5C636" w14:textId="77777777">
      <w:pPr>
        <w:ind w:firstLine="709"/>
        <w:jc w:val="both"/>
      </w:pPr>
      <w:r>
        <w:t xml:space="preserve">  </w:t>
      </w:r>
    </w:p>
    <w:p w:rsidR="008C3856" w:rsidRDefault="0086189C" w14:paraId="7A21E812" w14:textId="77777777">
      <w:pPr>
        <w:ind w:firstLine="709"/>
        <w:jc w:val="both"/>
      </w:pPr>
      <w:r>
        <w:t xml:space="preserve">Deliberând asupra cauzei civile de </w:t>
      </w:r>
      <w:proofErr w:type="spellStart"/>
      <w:r>
        <w:t>faţă</w:t>
      </w:r>
      <w:proofErr w:type="spellEnd"/>
      <w:r>
        <w:t xml:space="preserve">, constată: </w:t>
      </w:r>
    </w:p>
    <w:p w:rsidR="008C3856" w:rsidRDefault="0086189C" w14:paraId="01D0EE4F" w14:textId="17034110">
      <w:pPr>
        <w:ind w:firstLine="709"/>
        <w:jc w:val="both"/>
      </w:pPr>
      <w:r>
        <w:t xml:space="preserve">Prin Încheierea nr. </w:t>
      </w:r>
      <w:r w:rsidR="00951478">
        <w:t>......</w:t>
      </w:r>
      <w:r>
        <w:t xml:space="preserve"> din data de </w:t>
      </w:r>
      <w:r w:rsidR="00951478">
        <w:t>............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</w:t>
      </w:r>
      <w:r w:rsidR="00951478">
        <w:t>Tribunalul ..........</w:t>
      </w:r>
      <w:r>
        <w:t xml:space="preserve">, în dosarul nr. </w:t>
      </w:r>
      <w:r w:rsidR="00951478">
        <w:t>...../.../........</w:t>
      </w:r>
      <w:r>
        <w:t xml:space="preserve">, în temeiul art. 242 </w:t>
      </w:r>
      <w:proofErr w:type="spellStart"/>
      <w:r>
        <w:t>C.proc.civ</w:t>
      </w:r>
      <w:proofErr w:type="spellEnd"/>
      <w:r>
        <w:t xml:space="preserve">. s-a dispus suspendarea judecării cauzei de contencios administrativ </w:t>
      </w:r>
      <w:proofErr w:type="spellStart"/>
      <w:r>
        <w:t>şi</w:t>
      </w:r>
      <w:proofErr w:type="spellEnd"/>
      <w:r>
        <w:t xml:space="preserve"> fiscal privind pe </w:t>
      </w:r>
      <w:proofErr w:type="spellStart"/>
      <w:r>
        <w:t>reclamanţii</w:t>
      </w:r>
      <w:proofErr w:type="spellEnd"/>
      <w:r>
        <w:t xml:space="preserve"> </w:t>
      </w:r>
      <w:r w:rsidR="00951478">
        <w:t>A1</w:t>
      </w:r>
      <w:r>
        <w:t xml:space="preserve">, </w:t>
      </w:r>
      <w:r w:rsidR="00951478">
        <w:t>A2</w:t>
      </w:r>
      <w:r>
        <w:t xml:space="preserve">, </w:t>
      </w:r>
      <w:r w:rsidR="00951478">
        <w:t>A3</w:t>
      </w:r>
      <w:r>
        <w:t xml:space="preserve">, </w:t>
      </w:r>
      <w:r w:rsidR="00951478">
        <w:t>A4</w:t>
      </w:r>
      <w:r>
        <w:t xml:space="preserve">, </w:t>
      </w:r>
      <w:r w:rsidR="00951478">
        <w:t>A5</w:t>
      </w:r>
      <w:r>
        <w:t xml:space="preserve">, </w:t>
      </w:r>
      <w:r w:rsidR="00951478">
        <w:t>A6</w:t>
      </w:r>
      <w:r>
        <w:t xml:space="preserve">, </w:t>
      </w:r>
      <w:r w:rsidR="00951478">
        <w:t>A7</w:t>
      </w:r>
      <w:r>
        <w:t xml:space="preserve">, </w:t>
      </w:r>
      <w:r w:rsidR="00951478">
        <w:t>A8</w:t>
      </w:r>
      <w:r>
        <w:t xml:space="preserve">, </w:t>
      </w:r>
      <w:r w:rsidR="00951478">
        <w:t>A9</w:t>
      </w:r>
      <w:r>
        <w:t xml:space="preserve">, </w:t>
      </w:r>
      <w:r w:rsidR="00951478">
        <w:t>A10</w:t>
      </w:r>
      <w:r>
        <w:t xml:space="preserve">, </w:t>
      </w:r>
      <w:r w:rsidR="00951478">
        <w:t>A11</w:t>
      </w:r>
      <w:r>
        <w:t xml:space="preserve">, </w:t>
      </w:r>
      <w:r w:rsidR="00951478">
        <w:t>A12</w:t>
      </w:r>
      <w:r>
        <w:t xml:space="preserve">, </w:t>
      </w:r>
      <w:r w:rsidR="00951478">
        <w:t>A13</w:t>
      </w:r>
      <w:r>
        <w:t xml:space="preserve">, </w:t>
      </w:r>
      <w:r w:rsidR="00951478">
        <w:t>A14</w:t>
      </w:r>
      <w:r>
        <w:t xml:space="preserve">, </w:t>
      </w:r>
      <w:r w:rsidR="00951478">
        <w:t>A15</w:t>
      </w:r>
      <w:r>
        <w:t xml:space="preserve">, </w:t>
      </w:r>
      <w:r w:rsidR="00951478">
        <w:t>A16</w:t>
      </w:r>
      <w:r>
        <w:t xml:space="preserve">, </w:t>
      </w:r>
      <w:r w:rsidR="00951478">
        <w:t>A17</w:t>
      </w:r>
      <w:r>
        <w:t xml:space="preserve">, </w:t>
      </w:r>
      <w:r w:rsidR="00951478">
        <w:t>A18</w:t>
      </w:r>
      <w:r>
        <w:t xml:space="preserve">, </w:t>
      </w:r>
      <w:r w:rsidR="00951478">
        <w:t>A19</w:t>
      </w:r>
      <w:r>
        <w:t xml:space="preserve">, </w:t>
      </w:r>
      <w:r w:rsidR="00951478">
        <w:t>A20</w:t>
      </w:r>
      <w:r>
        <w:t xml:space="preserve">, </w:t>
      </w:r>
      <w:r w:rsidR="00951478">
        <w:t>A21</w:t>
      </w:r>
      <w:r>
        <w:t xml:space="preserve">, </w:t>
      </w:r>
      <w:r w:rsidR="00951478">
        <w:t>A22</w:t>
      </w:r>
      <w:r>
        <w:t xml:space="preserve">, </w:t>
      </w:r>
      <w:r w:rsidR="00951478">
        <w:t>A23</w:t>
      </w:r>
      <w:r>
        <w:t xml:space="preserve">, </w:t>
      </w:r>
      <w:r w:rsidR="00951478">
        <w:t>A24</w:t>
      </w:r>
      <w:r>
        <w:t xml:space="preserve">, </w:t>
      </w:r>
      <w:r w:rsidR="00951478">
        <w:t>A25</w:t>
      </w:r>
      <w:r>
        <w:t xml:space="preserve">, </w:t>
      </w:r>
      <w:r w:rsidR="00951478">
        <w:t>A26</w:t>
      </w:r>
      <w:r>
        <w:t xml:space="preserve">, </w:t>
      </w:r>
      <w:r w:rsidR="00951478">
        <w:t>A27</w:t>
      </w:r>
      <w:r>
        <w:t xml:space="preserve">, </w:t>
      </w:r>
      <w:r w:rsidR="00951478">
        <w:t>A28</w:t>
      </w:r>
      <w:r>
        <w:t xml:space="preserve">, </w:t>
      </w:r>
      <w:r w:rsidR="00951478">
        <w:t>A29</w:t>
      </w:r>
      <w:r>
        <w:t xml:space="preserve">, </w:t>
      </w:r>
      <w:r w:rsidR="000640F5">
        <w:t>A30</w:t>
      </w:r>
      <w:r>
        <w:t xml:space="preserve">, </w:t>
      </w:r>
      <w:r w:rsidR="000640F5">
        <w:t>A31</w:t>
      </w:r>
      <w:r>
        <w:t xml:space="preserve">, </w:t>
      </w:r>
      <w:r w:rsidR="000640F5">
        <w:t>A32, A33, A34, A35, A36, A37, A38, A39, A40, A41,</w:t>
      </w:r>
      <w:r>
        <w:t xml:space="preserve"> </w:t>
      </w:r>
      <w:r w:rsidR="000640F5">
        <w:t>A42, A43, A44, A45,</w:t>
      </w:r>
      <w:r>
        <w:t xml:space="preserve"> </w:t>
      </w:r>
      <w:r w:rsidR="000640F5">
        <w:t>A46, A47, A48, A49, A50,</w:t>
      </w:r>
      <w:r>
        <w:t xml:space="preserve"> </w:t>
      </w:r>
      <w:r w:rsidR="000640F5">
        <w:t>A51, A52, A53, A54, A55,</w:t>
      </w:r>
      <w:r>
        <w:t xml:space="preserve"> </w:t>
      </w:r>
      <w:r w:rsidR="000640F5">
        <w:t>A56, A57, A58, A59, A60, A61, A62, A63, A64, A65,</w:t>
      </w:r>
      <w:r>
        <w:t xml:space="preserve"> </w:t>
      </w:r>
      <w:r w:rsidR="000640F5">
        <w:t>A66, A67, A68, A69, A70,</w:t>
      </w:r>
      <w:r>
        <w:t xml:space="preserve"> </w:t>
      </w:r>
      <w:r w:rsidR="000640F5">
        <w:t>A71, A72, A73, A74, A75,</w:t>
      </w:r>
      <w:r>
        <w:t xml:space="preserve"> </w:t>
      </w:r>
      <w:r w:rsidR="000640F5">
        <w:t xml:space="preserve">A76, A77, </w:t>
      </w:r>
      <w:r w:rsidR="000640F5">
        <w:lastRenderedPageBreak/>
        <w:t>A78, A79, A80, A81,</w:t>
      </w:r>
      <w:r>
        <w:t xml:space="preserve"> </w:t>
      </w:r>
      <w:r w:rsidR="000640F5">
        <w:t>A82, A83, A84, A85,</w:t>
      </w:r>
      <w:r>
        <w:t xml:space="preserve"> prin SINDICATUL NAŢIONAL </w:t>
      </w:r>
      <w:r w:rsidR="00951478">
        <w:t>AL ..........................</w:t>
      </w:r>
      <w:r>
        <w:t xml:space="preserve">, în contradictoriu cu pârâta DIRECŢIA GENERALĂ REGIONALĂ A FINANŢELOR PUBLICE </w:t>
      </w:r>
      <w:r w:rsidR="000640F5">
        <w:t>.............</w:t>
      </w:r>
      <w:r>
        <w:t>.</w:t>
      </w:r>
    </w:p>
    <w:p w:rsidR="008C3856" w:rsidRDefault="0086189C" w14:paraId="4752F23D" w14:textId="60EC9FE1">
      <w:pPr>
        <w:ind w:firstLine="709"/>
        <w:jc w:val="both"/>
      </w:pPr>
      <w:r>
        <w:t xml:space="preserve">Pentru a </w:t>
      </w:r>
      <w:proofErr w:type="spellStart"/>
      <w:r>
        <w:t>pronunţa</w:t>
      </w:r>
      <w:proofErr w:type="spellEnd"/>
      <w:r>
        <w:t xml:space="preserve"> aceasta </w:t>
      </w:r>
      <w:proofErr w:type="spellStart"/>
      <w:r>
        <w:t>soluţie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a </w:t>
      </w:r>
      <w:proofErr w:type="spellStart"/>
      <w:r>
        <w:t>reţinut</w:t>
      </w:r>
      <w:proofErr w:type="spellEnd"/>
      <w:r>
        <w:t xml:space="preserve"> că, </w:t>
      </w:r>
      <w:proofErr w:type="spellStart"/>
      <w:r>
        <w:t>deşi</w:t>
      </w:r>
      <w:proofErr w:type="spellEnd"/>
      <w:r>
        <w:t xml:space="preserve"> </w:t>
      </w:r>
      <w:proofErr w:type="spellStart"/>
      <w:r>
        <w:t>instanţa</w:t>
      </w:r>
      <w:proofErr w:type="spellEnd"/>
      <w:r>
        <w:t xml:space="preserve"> a comunicat reclamantului SINDICATUL NAŢIONAL </w:t>
      </w:r>
      <w:r w:rsidR="00951478">
        <w:t>AL ..........................</w:t>
      </w:r>
      <w:r>
        <w:t xml:space="preserve"> </w:t>
      </w:r>
      <w:proofErr w:type="spellStart"/>
      <w:r>
        <w:t>şi</w:t>
      </w:r>
      <w:proofErr w:type="spellEnd"/>
      <w:r>
        <w:t xml:space="preserve"> doamnei </w:t>
      </w:r>
      <w:r w:rsidR="00951478">
        <w:t>A1</w:t>
      </w:r>
      <w:r>
        <w:t xml:space="preserve">, reprezentanta </w:t>
      </w:r>
      <w:proofErr w:type="spellStart"/>
      <w:r>
        <w:t>reclamanţilor</w:t>
      </w:r>
      <w:proofErr w:type="spellEnd"/>
      <w:r>
        <w:t xml:space="preserve"> persoane fizice, adresa prin care a solicitat să precizeze dacă sunt </w:t>
      </w:r>
      <w:proofErr w:type="spellStart"/>
      <w:r>
        <w:t>reclamanţi</w:t>
      </w:r>
      <w:proofErr w:type="spellEnd"/>
      <w:r>
        <w:t xml:space="preserve"> care nu sunt membri de sindicat, să </w:t>
      </w:r>
      <w:proofErr w:type="spellStart"/>
      <w:r>
        <w:t>justificaţi</w:t>
      </w:r>
      <w:proofErr w:type="spellEnd"/>
      <w:r>
        <w:t xml:space="preserve"> </w:t>
      </w:r>
      <w:proofErr w:type="spellStart"/>
      <w:r>
        <w:t>diferenţa</w:t>
      </w:r>
      <w:proofErr w:type="spellEnd"/>
      <w:r>
        <w:t xml:space="preserve"> numerică între </w:t>
      </w:r>
      <w:proofErr w:type="spellStart"/>
      <w:r>
        <w:t>reclamanţii</w:t>
      </w:r>
      <w:proofErr w:type="spellEnd"/>
      <w:r>
        <w:t xml:space="preserve"> persoane fizice care apar în cererea de chemare în judecată </w:t>
      </w:r>
      <w:proofErr w:type="spellStart"/>
      <w:r>
        <w:t>şi</w:t>
      </w:r>
      <w:proofErr w:type="spellEnd"/>
      <w:r>
        <w:t xml:space="preserve"> precizările făcute ulterior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funcţionarii</w:t>
      </w:r>
      <w:proofErr w:type="spellEnd"/>
      <w:r>
        <w:t xml:space="preserve"> care apar în tabelul cuprinzând persoanele care au dat mandat de reprezentare Sindicatul </w:t>
      </w:r>
      <w:proofErr w:type="spellStart"/>
      <w:r>
        <w:t>Naţional</w:t>
      </w:r>
      <w:proofErr w:type="spellEnd"/>
      <w:r>
        <w:t xml:space="preserve"> </w:t>
      </w:r>
      <w:r w:rsidR="00951478">
        <w:t>AL ..........................</w:t>
      </w:r>
      <w:r>
        <w:t xml:space="preserve">, iar în </w:t>
      </w:r>
      <w:proofErr w:type="spellStart"/>
      <w:r>
        <w:t>situaţia</w:t>
      </w:r>
      <w:proofErr w:type="spellEnd"/>
      <w:r>
        <w:t xml:space="preserve"> în care sunt </w:t>
      </w:r>
      <w:proofErr w:type="spellStart"/>
      <w:r>
        <w:t>reclamanţi</w:t>
      </w:r>
      <w:proofErr w:type="spellEnd"/>
      <w:r>
        <w:t xml:space="preserve"> care nu au calitate de membru de sindicat să </w:t>
      </w:r>
      <w:proofErr w:type="spellStart"/>
      <w:r>
        <w:t>indicaţi</w:t>
      </w:r>
      <w:proofErr w:type="spellEnd"/>
      <w:r>
        <w:t xml:space="preserve"> datele de identificare a acestora, conform prevederilor art. 194 </w:t>
      </w:r>
      <w:proofErr w:type="spellStart"/>
      <w:r>
        <w:t>lit.a</w:t>
      </w:r>
      <w:proofErr w:type="spellEnd"/>
      <w:r>
        <w:t xml:space="preserve"> din Codul de procedură civilă. Totodată să precizeze care este valoarea obiectului cererii de chemare în judecată pentru fiecare </w:t>
      </w:r>
      <w:proofErr w:type="spellStart"/>
      <w:r>
        <w:t>funcţionar</w:t>
      </w:r>
      <w:proofErr w:type="spellEnd"/>
      <w:r>
        <w:t xml:space="preserve"> public reclamant în cauză, respectiv perioada pentru care se solicită acest cuantum </w:t>
      </w:r>
      <w:proofErr w:type="spellStart"/>
      <w:r>
        <w:t>şi</w:t>
      </w:r>
      <w:proofErr w:type="spellEnd"/>
      <w:r>
        <w:t xml:space="preserve"> de asemenea să precizeze pentru fiecare </w:t>
      </w:r>
      <w:proofErr w:type="spellStart"/>
      <w:r>
        <w:t>funcţionar</w:t>
      </w:r>
      <w:proofErr w:type="spellEnd"/>
      <w:r>
        <w:t xml:space="preserve"> public </w:t>
      </w:r>
      <w:proofErr w:type="spellStart"/>
      <w:r>
        <w:t>situaţia</w:t>
      </w:r>
      <w:proofErr w:type="spellEnd"/>
      <w:r>
        <w:t xml:space="preserve"> raportat la care se invocă discriminarea, sub </w:t>
      </w:r>
      <w:proofErr w:type="spellStart"/>
      <w:r>
        <w:t>sancţ</w:t>
      </w:r>
      <w:r>
        <w:t>iunea</w:t>
      </w:r>
      <w:proofErr w:type="spellEnd"/>
      <w:r>
        <w:t xml:space="preserve"> suspendării judecării cauzei în temeiul art.242 alin.1 din Codul de procedură civilă.</w:t>
      </w:r>
    </w:p>
    <w:p w:rsidR="008C3856" w:rsidRDefault="0086189C" w14:paraId="5423E813" w14:textId="50A062FE">
      <w:pPr>
        <w:ind w:firstLine="709"/>
        <w:jc w:val="both"/>
      </w:pPr>
      <w:r>
        <w:t xml:space="preserve">În </w:t>
      </w:r>
      <w:proofErr w:type="spellStart"/>
      <w:r>
        <w:t>şedinţa</w:t>
      </w:r>
      <w:proofErr w:type="spellEnd"/>
      <w:r>
        <w:t xml:space="preserve"> publică din data de </w:t>
      </w:r>
      <w:r w:rsidR="000640F5">
        <w:t>...........</w:t>
      </w:r>
      <w:r>
        <w:t xml:space="preserve">, </w:t>
      </w:r>
      <w:proofErr w:type="spellStart"/>
      <w:r>
        <w:t>instanţa</w:t>
      </w:r>
      <w:proofErr w:type="spellEnd"/>
      <w:r>
        <w:t xml:space="preserve"> constatând că </w:t>
      </w:r>
      <w:proofErr w:type="spellStart"/>
      <w:r>
        <w:t>reclamanţii</w:t>
      </w:r>
      <w:proofErr w:type="spellEnd"/>
      <w:r>
        <w:t xml:space="preserve">  nu </w:t>
      </w:r>
      <w:proofErr w:type="spellStart"/>
      <w:r>
        <w:t>şi</w:t>
      </w:r>
      <w:proofErr w:type="spellEnd"/>
      <w:r>
        <w:t xml:space="preserve">-au îndeplinit </w:t>
      </w:r>
      <w:proofErr w:type="spellStart"/>
      <w:r>
        <w:t>obligaţiile</w:t>
      </w:r>
      <w:proofErr w:type="spellEnd"/>
      <w:r>
        <w:t xml:space="preserve"> stabilite în sarcina lor, </w:t>
      </w:r>
      <w:r w:rsidR="00951478">
        <w:t>Tribunalul ..........</w:t>
      </w:r>
      <w:r>
        <w:t xml:space="preserve"> prin Încheierea nr. </w:t>
      </w:r>
      <w:r w:rsidR="000640F5">
        <w:t>.....</w:t>
      </w:r>
      <w:r>
        <w:t xml:space="preserve"> din data de </w:t>
      </w:r>
      <w:r w:rsidR="000640F5">
        <w:t>...............</w:t>
      </w:r>
      <w:r>
        <w:t xml:space="preserve"> a dispus suspendarea judecării cauzei. </w:t>
      </w:r>
    </w:p>
    <w:p w:rsidR="008C3856" w:rsidRDefault="0086189C" w14:paraId="008B108D" w14:textId="6942E770">
      <w:pPr>
        <w:ind w:firstLine="709"/>
        <w:jc w:val="both"/>
      </w:pPr>
      <w:r>
        <w:t xml:space="preserve">Împotriva acestei încheieri a formulat recurs reclamantul SINDICATUL NAŢIONAL </w:t>
      </w:r>
      <w:r w:rsidR="00951478">
        <w:t>AL ..........................</w:t>
      </w:r>
      <w:r>
        <w:t xml:space="preserve">, în calitate de reprezentant legal al membrilor săi de sindicat </w:t>
      </w:r>
      <w:proofErr w:type="spellStart"/>
      <w:r>
        <w:t>reclamanţi</w:t>
      </w:r>
      <w:proofErr w:type="spellEnd"/>
      <w:r>
        <w:t xml:space="preserve">, prin care a solicitat reluarea </w:t>
      </w:r>
      <w:proofErr w:type="spellStart"/>
      <w:r>
        <w:t>judecăţii</w:t>
      </w:r>
      <w:proofErr w:type="spellEnd"/>
      <w:r>
        <w:t xml:space="preserve"> cauzei întrucât au fost îndeplinite </w:t>
      </w:r>
      <w:proofErr w:type="spellStart"/>
      <w:r>
        <w:t>obligaţiile</w:t>
      </w:r>
      <w:proofErr w:type="spellEnd"/>
      <w:r>
        <w:t xml:space="preserve"> stabilite de </w:t>
      </w:r>
      <w:proofErr w:type="spellStart"/>
      <w:r>
        <w:t>instanţă</w:t>
      </w:r>
      <w:proofErr w:type="spellEnd"/>
      <w:r>
        <w:t xml:space="preserve">. </w:t>
      </w:r>
    </w:p>
    <w:p w:rsidR="008C3856" w:rsidRDefault="0086189C" w14:paraId="7206970F" w14:textId="43C8C33E">
      <w:pPr>
        <w:ind w:firstLine="709"/>
        <w:jc w:val="both"/>
      </w:pPr>
      <w:r>
        <w:t xml:space="preserve">In motivare, recurentul a arătat că </w:t>
      </w:r>
      <w:proofErr w:type="spellStart"/>
      <w:r>
        <w:t>diferenţa</w:t>
      </w:r>
      <w:proofErr w:type="spellEnd"/>
      <w:r>
        <w:t xml:space="preserve"> numerică între </w:t>
      </w:r>
      <w:proofErr w:type="spellStart"/>
      <w:r>
        <w:t>reclamanţii</w:t>
      </w:r>
      <w:proofErr w:type="spellEnd"/>
      <w:r>
        <w:t xml:space="preserve"> persoane fizice care apar în cererea de chemare în judecată </w:t>
      </w:r>
      <w:proofErr w:type="spellStart"/>
      <w:r>
        <w:t>şi</w:t>
      </w:r>
      <w:proofErr w:type="spellEnd"/>
      <w:r>
        <w:t xml:space="preserve"> precizările făcute ulterior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funcţionarii</w:t>
      </w:r>
      <w:proofErr w:type="spellEnd"/>
      <w:r>
        <w:t xml:space="preserve"> publici care apar în tabelul cuprinzând persoanele care au dat mandat de reprezentare Sindicatului </w:t>
      </w:r>
      <w:proofErr w:type="spellStart"/>
      <w:r>
        <w:t>Naţional</w:t>
      </w:r>
      <w:proofErr w:type="spellEnd"/>
      <w:r>
        <w:t xml:space="preserve"> </w:t>
      </w:r>
      <w:r w:rsidR="00951478">
        <w:t>AL ..........................</w:t>
      </w:r>
      <w:r>
        <w:t xml:space="preserve"> se datorează faptului că, de la momentul introducerii </w:t>
      </w:r>
      <w:proofErr w:type="spellStart"/>
      <w:r>
        <w:t>acţiunii</w:t>
      </w:r>
      <w:proofErr w:type="spellEnd"/>
      <w:r>
        <w:t xml:space="preserve">, o parte dintre </w:t>
      </w:r>
      <w:proofErr w:type="spellStart"/>
      <w:r>
        <w:t>reclamanţi</w:t>
      </w:r>
      <w:proofErr w:type="spellEnd"/>
      <w:r>
        <w:t xml:space="preserve"> s-au retras don </w:t>
      </w:r>
      <w:proofErr w:type="spellStart"/>
      <w:r>
        <w:t>organizaţia</w:t>
      </w:r>
      <w:proofErr w:type="spellEnd"/>
      <w:r>
        <w:t xml:space="preserve"> sindicală.</w:t>
      </w:r>
    </w:p>
    <w:p w:rsidR="008C3856" w:rsidRDefault="0086189C" w14:paraId="01DE103E" w14:textId="77777777">
      <w:pPr>
        <w:ind w:firstLine="709"/>
        <w:jc w:val="both"/>
      </w:pPr>
      <w:r>
        <w:t xml:space="preserve">Recurentul a mai arătat că perioada pentru care solicită acordarea despăgubirilor rezultate din salariul ce a fost acordat </w:t>
      </w:r>
      <w:proofErr w:type="spellStart"/>
      <w:r>
        <w:t>şi</w:t>
      </w:r>
      <w:proofErr w:type="spellEnd"/>
      <w:r>
        <w:t xml:space="preserve"> cel ce trebuia acordat potrivit Legii nr. 71/2015, este 09.04.2015 – 31.07.2016.</w:t>
      </w:r>
    </w:p>
    <w:p w:rsidR="008C3856" w:rsidRDefault="0086189C" w14:paraId="3F21C7DB" w14:textId="77777777">
      <w:pPr>
        <w:ind w:firstLine="709"/>
        <w:jc w:val="both"/>
      </w:pPr>
      <w:r>
        <w:t xml:space="preserve">De asemenea, s-a </w:t>
      </w:r>
      <w:proofErr w:type="spellStart"/>
      <w:r>
        <w:t>menţionat</w:t>
      </w:r>
      <w:proofErr w:type="spellEnd"/>
      <w:r>
        <w:t xml:space="preserve"> că prin cererea de chemare în judecată nu s-a solicitat constatarea unei discriminări, ci acordarea unei despăgubiri egală cu </w:t>
      </w:r>
      <w:proofErr w:type="spellStart"/>
      <w:r>
        <w:t>diferenţa</w:t>
      </w:r>
      <w:proofErr w:type="spellEnd"/>
      <w:r>
        <w:t xml:space="preserve"> dintre salariul acordat </w:t>
      </w:r>
      <w:proofErr w:type="spellStart"/>
      <w:r>
        <w:t>şi</w:t>
      </w:r>
      <w:proofErr w:type="spellEnd"/>
      <w:r>
        <w:t xml:space="preserve"> cel ce trebuia să fie acordat potrivit </w:t>
      </w:r>
      <w:proofErr w:type="spellStart"/>
      <w:r>
        <w:t>dispoziţiilor</w:t>
      </w:r>
      <w:proofErr w:type="spellEnd"/>
      <w:r>
        <w:t xml:space="preserve"> Legii nr. 71/2015.</w:t>
      </w:r>
    </w:p>
    <w:p w:rsidR="008C3856" w:rsidRDefault="0086189C" w14:paraId="0DFCF248" w14:textId="77777777">
      <w:pPr>
        <w:ind w:firstLine="709"/>
        <w:jc w:val="both"/>
      </w:pPr>
      <w:r>
        <w:t xml:space="preserve">În drept, au fost invocate </w:t>
      </w:r>
      <w:proofErr w:type="spellStart"/>
      <w:r>
        <w:t>dispoziţiile</w:t>
      </w:r>
      <w:proofErr w:type="spellEnd"/>
      <w:r>
        <w:t xml:space="preserve"> art. 242 alin. 2 </w:t>
      </w:r>
      <w:proofErr w:type="spellStart"/>
      <w:r>
        <w:t>C.proc.civ</w:t>
      </w:r>
      <w:proofErr w:type="spellEnd"/>
      <w:r>
        <w:t>.</w:t>
      </w:r>
    </w:p>
    <w:p w:rsidR="008C3856" w:rsidRDefault="0086189C" w14:paraId="3BE776D8" w14:textId="77777777">
      <w:pPr>
        <w:ind w:firstLine="709"/>
        <w:jc w:val="both"/>
      </w:pPr>
      <w:r>
        <w:t xml:space="preserve">Intimata, </w:t>
      </w:r>
      <w:proofErr w:type="spellStart"/>
      <w:r>
        <w:t>deşi</w:t>
      </w:r>
      <w:proofErr w:type="spellEnd"/>
      <w:r>
        <w:t xml:space="preserve"> legal citata, nu a depus întâmpinare.</w:t>
      </w:r>
    </w:p>
    <w:p w:rsidR="008C3856" w:rsidRDefault="0086189C" w14:paraId="39C70945" w14:textId="17B326D5">
      <w:pPr>
        <w:ind w:firstLine="709"/>
        <w:jc w:val="both"/>
      </w:pPr>
      <w:r>
        <w:t xml:space="preserve">În recurs au fost depuse la dosarul cauzei: un exemplar al cererii de chemare în judecată depusă de </w:t>
      </w:r>
      <w:proofErr w:type="spellStart"/>
      <w:r>
        <w:t>reclamanţi</w:t>
      </w:r>
      <w:proofErr w:type="spellEnd"/>
      <w:r>
        <w:t xml:space="preserve">, semnată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ştampilată</w:t>
      </w:r>
      <w:proofErr w:type="spellEnd"/>
      <w:r>
        <w:t xml:space="preserve"> de SINDICATUL NAŢIONAL </w:t>
      </w:r>
      <w:r w:rsidR="00951478">
        <w:t>AL ..........................</w:t>
      </w:r>
      <w:r>
        <w:t xml:space="preserve">; precizările formulate </w:t>
      </w:r>
      <w:proofErr w:type="spellStart"/>
      <w:r>
        <w:t>şi</w:t>
      </w:r>
      <w:proofErr w:type="spellEnd"/>
      <w:r>
        <w:t xml:space="preserve"> depuse la dosarul cauzei, semnate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ştampilate</w:t>
      </w:r>
      <w:proofErr w:type="spellEnd"/>
      <w:r>
        <w:t xml:space="preserve"> de SINDICATUL NAŢIONAL </w:t>
      </w:r>
      <w:r w:rsidR="00951478">
        <w:t>AL ..........................</w:t>
      </w:r>
      <w:r>
        <w:t>; dovada mandatului dat de membrii SN</w:t>
      </w:r>
      <w:r w:rsidR="00867FC3">
        <w:t>.......</w:t>
      </w:r>
      <w:r>
        <w:t xml:space="preserve"> în temeiul art. 28 din Legea nr. 62/2011 privind dialogul social.</w:t>
      </w:r>
    </w:p>
    <w:p w:rsidR="008C3856" w:rsidRDefault="0086189C" w14:paraId="23BB7CE0" w14:textId="09401411">
      <w:pPr>
        <w:ind w:firstLine="709"/>
        <w:jc w:val="both"/>
      </w:pPr>
      <w:r>
        <w:t xml:space="preserve">În data de </w:t>
      </w:r>
      <w:r w:rsidR="00867FC3">
        <w:t>...........</w:t>
      </w:r>
      <w:r>
        <w:t xml:space="preserve"> recurentul a depus la dosar o precizare din care rezultă că </w:t>
      </w:r>
      <w:proofErr w:type="spellStart"/>
      <w:r>
        <w:t>reclamanţii</w:t>
      </w:r>
      <w:proofErr w:type="spellEnd"/>
      <w:r>
        <w:t xml:space="preserve"> din dosar, </w:t>
      </w:r>
      <w:proofErr w:type="spellStart"/>
      <w:r>
        <w:t>reprezentaţi</w:t>
      </w:r>
      <w:proofErr w:type="spellEnd"/>
      <w:r>
        <w:t xml:space="preserve"> de SN</w:t>
      </w:r>
      <w:r w:rsidR="00867FC3">
        <w:t>.......</w:t>
      </w:r>
      <w:r>
        <w:t xml:space="preserve">, sunt </w:t>
      </w:r>
      <w:proofErr w:type="spellStart"/>
      <w:r>
        <w:t>funcţionari</w:t>
      </w:r>
      <w:proofErr w:type="spellEnd"/>
      <w:r>
        <w:t xml:space="preserve"> publici din cadrul AJFP </w:t>
      </w:r>
      <w:r w:rsidR="00951478">
        <w:t>................</w:t>
      </w:r>
      <w:r>
        <w:t xml:space="preserve"> </w:t>
      </w:r>
      <w:proofErr w:type="spellStart"/>
      <w:r>
        <w:t>identificaţi</w:t>
      </w:r>
      <w:proofErr w:type="spellEnd"/>
      <w:r>
        <w:t xml:space="preserve"> în tabelul depus prin registratura Tribunalului </w:t>
      </w:r>
      <w:r w:rsidR="00951478">
        <w:t>................</w:t>
      </w:r>
      <w:r>
        <w:t xml:space="preserve">, </w:t>
      </w:r>
      <w:proofErr w:type="spellStart"/>
      <w:r>
        <w:t>Secţia</w:t>
      </w:r>
      <w:proofErr w:type="spellEnd"/>
      <w:r>
        <w:t xml:space="preserve"> civilă la data de </w:t>
      </w:r>
      <w:r w:rsidR="00867FC3">
        <w:t>...............</w:t>
      </w:r>
      <w:r>
        <w:t xml:space="preserve">.    </w:t>
      </w:r>
    </w:p>
    <w:p w:rsidR="008C3856" w:rsidRDefault="0086189C" w14:paraId="6AB26AEC" w14:textId="77777777">
      <w:pPr>
        <w:ind w:firstLine="709"/>
        <w:jc w:val="both"/>
      </w:pPr>
      <w:r>
        <w:rPr>
          <w:i/>
        </w:rPr>
        <w:t xml:space="preserve">Analizând încheierea </w:t>
      </w:r>
      <w:proofErr w:type="spellStart"/>
      <w:r>
        <w:rPr>
          <w:i/>
        </w:rPr>
        <w:t>recurată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instanţa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reţine</w:t>
      </w:r>
      <w:proofErr w:type="spellEnd"/>
      <w:r>
        <w:rPr>
          <w:i/>
        </w:rPr>
        <w:t xml:space="preserve"> următoarele</w:t>
      </w:r>
      <w:r>
        <w:t xml:space="preserve"> : </w:t>
      </w:r>
    </w:p>
    <w:p w:rsidR="008C3856" w:rsidRDefault="0086189C" w14:paraId="59BCDFDC" w14:textId="3EACACA2">
      <w:pPr>
        <w:ind w:firstLine="709"/>
        <w:jc w:val="both"/>
      </w:pPr>
      <w:r>
        <w:t xml:space="preserve">Prin Încheierea nr. </w:t>
      </w:r>
      <w:r w:rsidR="00867FC3">
        <w:t>......</w:t>
      </w:r>
      <w:r>
        <w:t xml:space="preserve"> din data de </w:t>
      </w:r>
      <w:r w:rsidR="00867FC3">
        <w:t>............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</w:t>
      </w:r>
      <w:r w:rsidR="00951478">
        <w:t>Tribunalul ..........</w:t>
      </w:r>
      <w:r>
        <w:t xml:space="preserve">, în dosarul nr. </w:t>
      </w:r>
      <w:r w:rsidR="00951478">
        <w:t>...../.../........</w:t>
      </w:r>
      <w:r>
        <w:t xml:space="preserve">, în temeiul art. 242 </w:t>
      </w:r>
      <w:proofErr w:type="spellStart"/>
      <w:r>
        <w:t>C.proc.civ</w:t>
      </w:r>
      <w:proofErr w:type="spellEnd"/>
      <w:r>
        <w:t xml:space="preserve">. s-a dispus suspendarea judecării cauzei de contencios administrativ </w:t>
      </w:r>
      <w:proofErr w:type="spellStart"/>
      <w:r>
        <w:t>şi</w:t>
      </w:r>
      <w:proofErr w:type="spellEnd"/>
      <w:r>
        <w:t xml:space="preserve"> fiscal privind pe </w:t>
      </w:r>
      <w:proofErr w:type="spellStart"/>
      <w:r>
        <w:t>reclamanţii</w:t>
      </w:r>
      <w:proofErr w:type="spellEnd"/>
      <w:r>
        <w:t xml:space="preserve"> </w:t>
      </w:r>
      <w:r w:rsidR="00951478">
        <w:t>A1</w:t>
      </w:r>
      <w:r>
        <w:t xml:space="preserve">, </w:t>
      </w:r>
      <w:r w:rsidR="00951478">
        <w:t>A2</w:t>
      </w:r>
      <w:r>
        <w:t xml:space="preserve">, </w:t>
      </w:r>
      <w:r w:rsidR="00951478">
        <w:t>A3</w:t>
      </w:r>
      <w:r>
        <w:t xml:space="preserve">, </w:t>
      </w:r>
      <w:r w:rsidR="00951478">
        <w:t>A4</w:t>
      </w:r>
      <w:r>
        <w:t xml:space="preserve">, </w:t>
      </w:r>
      <w:r w:rsidR="00951478">
        <w:t>A5</w:t>
      </w:r>
      <w:r>
        <w:t xml:space="preserve">, </w:t>
      </w:r>
      <w:r w:rsidR="00951478">
        <w:t>A6</w:t>
      </w:r>
      <w:r>
        <w:t xml:space="preserve">, </w:t>
      </w:r>
      <w:r w:rsidR="00951478">
        <w:t>A7</w:t>
      </w:r>
      <w:r>
        <w:t xml:space="preserve">, </w:t>
      </w:r>
      <w:r w:rsidR="00951478">
        <w:t>A8</w:t>
      </w:r>
      <w:r>
        <w:t xml:space="preserve">, </w:t>
      </w:r>
      <w:r w:rsidR="00951478">
        <w:t>A9</w:t>
      </w:r>
      <w:r>
        <w:t xml:space="preserve">, </w:t>
      </w:r>
      <w:r w:rsidR="00951478">
        <w:t>A10</w:t>
      </w:r>
      <w:r>
        <w:t xml:space="preserve">, </w:t>
      </w:r>
      <w:r w:rsidR="00951478">
        <w:t>A11</w:t>
      </w:r>
      <w:r>
        <w:t xml:space="preserve">, </w:t>
      </w:r>
      <w:r w:rsidR="00951478">
        <w:t>A12</w:t>
      </w:r>
      <w:r>
        <w:t xml:space="preserve">, </w:t>
      </w:r>
      <w:r w:rsidR="00951478">
        <w:t>A13</w:t>
      </w:r>
      <w:r>
        <w:t xml:space="preserve">, </w:t>
      </w:r>
      <w:r w:rsidR="00951478">
        <w:t>A14</w:t>
      </w:r>
      <w:r>
        <w:t xml:space="preserve">, </w:t>
      </w:r>
      <w:r w:rsidR="00951478">
        <w:t>A15</w:t>
      </w:r>
      <w:r>
        <w:t xml:space="preserve">, </w:t>
      </w:r>
      <w:r w:rsidR="00951478">
        <w:t>A16</w:t>
      </w:r>
      <w:r>
        <w:t xml:space="preserve">, </w:t>
      </w:r>
      <w:r w:rsidR="00951478">
        <w:t>A17</w:t>
      </w:r>
      <w:r>
        <w:t xml:space="preserve">, </w:t>
      </w:r>
      <w:r w:rsidR="00951478">
        <w:t>A18</w:t>
      </w:r>
      <w:r>
        <w:t xml:space="preserve">, </w:t>
      </w:r>
      <w:r w:rsidR="00951478">
        <w:t>A19</w:t>
      </w:r>
      <w:r>
        <w:t xml:space="preserve">, </w:t>
      </w:r>
      <w:r w:rsidR="00951478">
        <w:t>A20</w:t>
      </w:r>
      <w:r>
        <w:t xml:space="preserve">, </w:t>
      </w:r>
      <w:r w:rsidR="00951478">
        <w:t>A21</w:t>
      </w:r>
      <w:r>
        <w:t xml:space="preserve">, </w:t>
      </w:r>
      <w:r w:rsidR="00951478">
        <w:t>A22</w:t>
      </w:r>
      <w:r>
        <w:t xml:space="preserve">, </w:t>
      </w:r>
      <w:r w:rsidR="00951478">
        <w:t>A23</w:t>
      </w:r>
      <w:r>
        <w:t xml:space="preserve">, </w:t>
      </w:r>
      <w:r w:rsidR="00951478">
        <w:t>A24</w:t>
      </w:r>
      <w:r>
        <w:t xml:space="preserve">, </w:t>
      </w:r>
      <w:r w:rsidR="00951478">
        <w:t>A25</w:t>
      </w:r>
      <w:r>
        <w:t xml:space="preserve">, </w:t>
      </w:r>
      <w:r w:rsidR="00951478">
        <w:t>A26</w:t>
      </w:r>
      <w:r>
        <w:t xml:space="preserve">, </w:t>
      </w:r>
      <w:r w:rsidR="00951478">
        <w:lastRenderedPageBreak/>
        <w:t>A27</w:t>
      </w:r>
      <w:r>
        <w:t xml:space="preserve">, </w:t>
      </w:r>
      <w:r w:rsidR="00951478">
        <w:t>A28</w:t>
      </w:r>
      <w:r>
        <w:t xml:space="preserve">, </w:t>
      </w:r>
      <w:r w:rsidR="00951478">
        <w:t>A29</w:t>
      </w:r>
      <w:r>
        <w:t xml:space="preserve">, </w:t>
      </w:r>
      <w:r w:rsidR="000640F5">
        <w:t>A30</w:t>
      </w:r>
      <w:r>
        <w:t xml:space="preserve">, </w:t>
      </w:r>
      <w:r w:rsidR="000640F5">
        <w:t>A31</w:t>
      </w:r>
      <w:r>
        <w:t xml:space="preserve">, </w:t>
      </w:r>
      <w:r w:rsidR="000640F5">
        <w:t xml:space="preserve">A32, A33, A34, A35, </w:t>
      </w:r>
      <w:r>
        <w:t xml:space="preserve"> </w:t>
      </w:r>
      <w:r w:rsidR="000640F5">
        <w:t>A36, A37, A38, A39, A40, A41,</w:t>
      </w:r>
      <w:r>
        <w:t xml:space="preserve"> </w:t>
      </w:r>
      <w:r w:rsidR="000640F5">
        <w:t>A42, A43, A44, A45,</w:t>
      </w:r>
      <w:r>
        <w:t xml:space="preserve"> </w:t>
      </w:r>
      <w:r w:rsidR="000640F5">
        <w:t>A46, A47, A48, A49, A50,</w:t>
      </w:r>
      <w:r>
        <w:t xml:space="preserve"> </w:t>
      </w:r>
      <w:r w:rsidR="000640F5">
        <w:t>A51, A52, A53, A54, A55,</w:t>
      </w:r>
      <w:r>
        <w:t xml:space="preserve"> </w:t>
      </w:r>
      <w:r w:rsidR="000640F5">
        <w:t>A56, A57, A58, A59, A60,A61, A62, A63, A64, A65,</w:t>
      </w:r>
      <w:r>
        <w:t xml:space="preserve"> </w:t>
      </w:r>
      <w:r w:rsidR="000640F5">
        <w:t>A66, A67, A68, A69, A70,</w:t>
      </w:r>
      <w:r>
        <w:t xml:space="preserve"> </w:t>
      </w:r>
      <w:r w:rsidR="000640F5">
        <w:t>A71, A72, A73, A74, A75,</w:t>
      </w:r>
      <w:r>
        <w:t xml:space="preserve"> </w:t>
      </w:r>
      <w:r w:rsidR="000640F5">
        <w:t>A76, A77, A78, A79, A80, A81,</w:t>
      </w:r>
      <w:r>
        <w:t xml:space="preserve"> </w:t>
      </w:r>
      <w:r w:rsidR="000640F5">
        <w:t>A82, A83, A84, A85,</w:t>
      </w:r>
      <w:r>
        <w:t xml:space="preserve"> prin SINDICATUL NAŢIONAL </w:t>
      </w:r>
      <w:r w:rsidR="00951478">
        <w:t>AL ..........................</w:t>
      </w:r>
      <w:r>
        <w:t xml:space="preserve">, în contradictoriu cu pârâta DIRECŢIA GENERALĂ REGIONALĂ A FINANŢELOR PUBLICE </w:t>
      </w:r>
      <w:r w:rsidR="000640F5">
        <w:t>.............</w:t>
      </w:r>
      <w:r>
        <w:t xml:space="preserve">, </w:t>
      </w:r>
      <w:proofErr w:type="spellStart"/>
      <w:r>
        <w:t>reţinându</w:t>
      </w:r>
      <w:proofErr w:type="spellEnd"/>
      <w:r>
        <w:t xml:space="preserve">-se că acesta nu </w:t>
      </w:r>
      <w:proofErr w:type="spellStart"/>
      <w:r>
        <w:t>şi</w:t>
      </w:r>
      <w:proofErr w:type="spellEnd"/>
      <w:r>
        <w:t xml:space="preserve">-a îndeplinit </w:t>
      </w:r>
      <w:proofErr w:type="spellStart"/>
      <w:r>
        <w:t>obligaţia</w:t>
      </w:r>
      <w:proofErr w:type="spellEnd"/>
      <w:r>
        <w:t xml:space="preserve"> de a preciza dacă sunt </w:t>
      </w:r>
      <w:proofErr w:type="spellStart"/>
      <w:r>
        <w:t>reclamanţi</w:t>
      </w:r>
      <w:proofErr w:type="spellEnd"/>
      <w:r>
        <w:t xml:space="preserve"> care nu sunt membri de sindicat, să </w:t>
      </w:r>
      <w:proofErr w:type="spellStart"/>
      <w:r>
        <w:t>justificaţi</w:t>
      </w:r>
      <w:proofErr w:type="spellEnd"/>
      <w:r>
        <w:t xml:space="preserve"> </w:t>
      </w:r>
      <w:proofErr w:type="spellStart"/>
      <w:r>
        <w:t>diferenţa</w:t>
      </w:r>
      <w:proofErr w:type="spellEnd"/>
      <w:r>
        <w:t xml:space="preserve"> numerică între </w:t>
      </w:r>
      <w:proofErr w:type="spellStart"/>
      <w:r>
        <w:t>reclamanţii</w:t>
      </w:r>
      <w:proofErr w:type="spellEnd"/>
      <w:r>
        <w:t xml:space="preserve"> persoane fizice care apar în cererea de chemare în judecată </w:t>
      </w:r>
      <w:proofErr w:type="spellStart"/>
      <w:r>
        <w:t>şi</w:t>
      </w:r>
      <w:proofErr w:type="spellEnd"/>
      <w:r>
        <w:t xml:space="preserve"> precizările făcute ulterior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funcţionarii</w:t>
      </w:r>
      <w:proofErr w:type="spellEnd"/>
      <w:r>
        <w:t xml:space="preserve"> care apar în tabelul cuprinzând persoanele care au dat mandat de reprezentare SINDICATUL NAŢIONAL </w:t>
      </w:r>
      <w:r w:rsidR="00951478">
        <w:t>AL ..........................</w:t>
      </w:r>
      <w:r>
        <w:t xml:space="preserve">, iar în </w:t>
      </w:r>
      <w:proofErr w:type="spellStart"/>
      <w:r>
        <w:t>situaţia</w:t>
      </w:r>
      <w:proofErr w:type="spellEnd"/>
      <w:r>
        <w:t xml:space="preserve"> în care sunt </w:t>
      </w:r>
      <w:proofErr w:type="spellStart"/>
      <w:r>
        <w:t>reclamanţi</w:t>
      </w:r>
      <w:proofErr w:type="spellEnd"/>
      <w:r>
        <w:t xml:space="preserve"> care nu au calitate de membru de sindicat să </w:t>
      </w:r>
      <w:proofErr w:type="spellStart"/>
      <w:r>
        <w:t>indicaţi</w:t>
      </w:r>
      <w:proofErr w:type="spellEnd"/>
      <w:r>
        <w:t xml:space="preserve"> datele de identificare a acestora, conform prevederilor art. 194 </w:t>
      </w:r>
      <w:proofErr w:type="spellStart"/>
      <w:r>
        <w:t>lit.a</w:t>
      </w:r>
      <w:proofErr w:type="spellEnd"/>
      <w:r>
        <w:t xml:space="preserve"> din Codul de procedură civilă. Totodată să precizeze care este valoarea obiectului cererii de chemare în judecată pentru fiecare </w:t>
      </w:r>
      <w:proofErr w:type="spellStart"/>
      <w:r>
        <w:t>funcţionar</w:t>
      </w:r>
      <w:proofErr w:type="spellEnd"/>
      <w:r>
        <w:t xml:space="preserve"> public reclamant în cauză, respectiv perioada pentru care se solicită acest cuantum </w:t>
      </w:r>
      <w:proofErr w:type="spellStart"/>
      <w:r>
        <w:t>şi</w:t>
      </w:r>
      <w:proofErr w:type="spellEnd"/>
      <w:r>
        <w:t xml:space="preserve"> de asemenea să precizeze pentru fiecare </w:t>
      </w:r>
      <w:proofErr w:type="spellStart"/>
      <w:r>
        <w:t>funcţionar</w:t>
      </w:r>
      <w:proofErr w:type="spellEnd"/>
      <w:r>
        <w:t xml:space="preserve"> public </w:t>
      </w:r>
      <w:proofErr w:type="spellStart"/>
      <w:r>
        <w:t>situaţia</w:t>
      </w:r>
      <w:proofErr w:type="spellEnd"/>
      <w:r>
        <w:t xml:space="preserve"> raportat la care se invocă discriminarea, sub </w:t>
      </w:r>
      <w:proofErr w:type="spellStart"/>
      <w:r>
        <w:t>sancţ</w:t>
      </w:r>
      <w:r>
        <w:t>iunea</w:t>
      </w:r>
      <w:proofErr w:type="spellEnd"/>
      <w:r>
        <w:t xml:space="preserve"> suspendării judecării cauzei în temeiul art.242 alin.1 din Codul de procedură civilă.</w:t>
      </w:r>
    </w:p>
    <w:p w:rsidR="008C3856" w:rsidRDefault="0086189C" w14:paraId="3DE4EBFD" w14:textId="77777777">
      <w:pPr>
        <w:ind w:firstLine="709"/>
        <w:jc w:val="both"/>
      </w:pPr>
      <w:r>
        <w:t xml:space="preserve">Potrivit </w:t>
      </w:r>
      <w:proofErr w:type="spellStart"/>
      <w:r>
        <w:t>dispoziţiilor</w:t>
      </w:r>
      <w:proofErr w:type="spellEnd"/>
      <w:r>
        <w:t xml:space="preserve">  art. 242 alin.2 C.pr. civ., La cererea </w:t>
      </w:r>
      <w:proofErr w:type="spellStart"/>
      <w:r>
        <w:t>părţii</w:t>
      </w:r>
      <w:proofErr w:type="spellEnd"/>
      <w:r>
        <w:t xml:space="preserve">, judecata va fi reluată dacă </w:t>
      </w:r>
      <w:proofErr w:type="spellStart"/>
      <w:r>
        <w:t>obligaţiile</w:t>
      </w:r>
      <w:proofErr w:type="spellEnd"/>
      <w:r>
        <w:t xml:space="preserve"> la care se referă alin. (1) au fost îndeplinite </w:t>
      </w:r>
      <w:proofErr w:type="spellStart"/>
      <w:r>
        <w:t>şi</w:t>
      </w:r>
      <w:proofErr w:type="spellEnd"/>
      <w:r>
        <w:t>, potrivit legii, aceasta poate continua.</w:t>
      </w:r>
    </w:p>
    <w:p w:rsidR="008C3856" w:rsidRDefault="0086189C" w14:paraId="123E266C" w14:textId="67CEA570">
      <w:pPr>
        <w:ind w:firstLine="709"/>
        <w:jc w:val="both"/>
      </w:pPr>
      <w:r>
        <w:t xml:space="preserve">În </w:t>
      </w:r>
      <w:proofErr w:type="spellStart"/>
      <w:r>
        <w:t>speţă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constată că recurentul-reclamant SINDICATUL NAŢIONAL </w:t>
      </w:r>
      <w:r w:rsidR="00951478">
        <w:t>AL ..........................</w:t>
      </w:r>
      <w:r>
        <w:t xml:space="preserve">, în calitate de reprezentant legal al membrilor săi de sindicat, nu a formulat critici cu privire la legalitatea măsurii de suspendare a cauzei în temeiul art. 242 alin. 1 </w:t>
      </w:r>
      <w:proofErr w:type="spellStart"/>
      <w:r>
        <w:t>C.proc.civ</w:t>
      </w:r>
      <w:proofErr w:type="spellEnd"/>
      <w:r>
        <w:t xml:space="preserve">. ci a solicitat reluarea </w:t>
      </w:r>
      <w:proofErr w:type="spellStart"/>
      <w:r>
        <w:t>judecăţii</w:t>
      </w:r>
      <w:proofErr w:type="spellEnd"/>
      <w:r>
        <w:t xml:space="preserve"> întrucât au fost îndeplinite </w:t>
      </w:r>
      <w:proofErr w:type="spellStart"/>
      <w:r>
        <w:t>obligaţiile</w:t>
      </w:r>
      <w:proofErr w:type="spellEnd"/>
      <w:r>
        <w:t xml:space="preserve"> stabilite de </w:t>
      </w:r>
      <w:proofErr w:type="spellStart"/>
      <w:r>
        <w:t>instanţă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depus odată cu cererea de recurs răspuns la </w:t>
      </w:r>
      <w:proofErr w:type="spellStart"/>
      <w:r>
        <w:t>relaţiile</w:t>
      </w:r>
      <w:proofErr w:type="spellEnd"/>
      <w:r>
        <w:t xml:space="preserve"> solicitate de </w:t>
      </w:r>
      <w:proofErr w:type="spellStart"/>
      <w:r>
        <w:t>instanţa</w:t>
      </w:r>
      <w:proofErr w:type="spellEnd"/>
      <w:r>
        <w:t xml:space="preserve"> de fond pentru termenul din data de </w:t>
      </w:r>
      <w:r w:rsidR="00867FC3">
        <w:t>................</w:t>
      </w:r>
      <w:r>
        <w:t xml:space="preserve">, respectiv a precizat că </w:t>
      </w:r>
      <w:proofErr w:type="spellStart"/>
      <w:r>
        <w:t>reclamanţii</w:t>
      </w:r>
      <w:proofErr w:type="spellEnd"/>
      <w:r>
        <w:t xml:space="preserve"> din dosar, </w:t>
      </w:r>
      <w:proofErr w:type="spellStart"/>
      <w:r>
        <w:t>reprezentaţi</w:t>
      </w:r>
      <w:proofErr w:type="spellEnd"/>
      <w:r>
        <w:t xml:space="preserve"> de </w:t>
      </w:r>
      <w:r w:rsidR="00867FC3">
        <w:t>SN......</w:t>
      </w:r>
      <w:r>
        <w:t xml:space="preserve">, sunt </w:t>
      </w:r>
      <w:proofErr w:type="spellStart"/>
      <w:r>
        <w:t>funcţionari</w:t>
      </w:r>
      <w:proofErr w:type="spellEnd"/>
      <w:r>
        <w:t xml:space="preserve"> publici din cadrul AJFP </w:t>
      </w:r>
      <w:r w:rsidR="00951478">
        <w:t>................</w:t>
      </w:r>
      <w:r>
        <w:t xml:space="preserve"> </w:t>
      </w:r>
      <w:proofErr w:type="spellStart"/>
      <w:r>
        <w:t>identificaţi</w:t>
      </w:r>
      <w:proofErr w:type="spellEnd"/>
      <w:r>
        <w:t xml:space="preserve"> în tabelul depus prin registratura Tribunalului </w:t>
      </w:r>
      <w:r w:rsidR="00951478">
        <w:t>................</w:t>
      </w:r>
      <w:r>
        <w:t xml:space="preserve">, </w:t>
      </w:r>
      <w:proofErr w:type="spellStart"/>
      <w:r>
        <w:t>Secţia</w:t>
      </w:r>
      <w:proofErr w:type="spellEnd"/>
      <w:r>
        <w:t xml:space="preserve"> civilă la data de </w:t>
      </w:r>
      <w:r w:rsidR="00867FC3">
        <w:t>.............</w:t>
      </w:r>
      <w:r>
        <w:t xml:space="preserve">, </w:t>
      </w:r>
      <w:proofErr w:type="spellStart"/>
      <w:r>
        <w:t>diferenţa</w:t>
      </w:r>
      <w:proofErr w:type="spellEnd"/>
      <w:r>
        <w:t xml:space="preserve"> numerică între </w:t>
      </w:r>
      <w:proofErr w:type="spellStart"/>
      <w:r>
        <w:t>reclamanţii</w:t>
      </w:r>
      <w:proofErr w:type="spellEnd"/>
      <w:r>
        <w:t xml:space="preserve"> persoane fizice care apar în cererea de chemare în judecată </w:t>
      </w:r>
      <w:proofErr w:type="spellStart"/>
      <w:r>
        <w:t>şi</w:t>
      </w:r>
      <w:proofErr w:type="spellEnd"/>
      <w:r>
        <w:t xml:space="preserve"> precizările făcute ulterior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funcţionarii</w:t>
      </w:r>
      <w:proofErr w:type="spellEnd"/>
      <w:r>
        <w:t xml:space="preserve"> publici care apar în tabelul cuprinzând persoanele care au dat mandat de reprezentare Sindicatului </w:t>
      </w:r>
      <w:proofErr w:type="spellStart"/>
      <w:r>
        <w:t>Naţional</w:t>
      </w:r>
      <w:proofErr w:type="spellEnd"/>
      <w:r>
        <w:t xml:space="preserve"> </w:t>
      </w:r>
      <w:r w:rsidR="00951478">
        <w:t>AL ..........................</w:t>
      </w:r>
      <w:r>
        <w:t xml:space="preserve"> se datorează faptului că, de la momentul introducerii  </w:t>
      </w:r>
      <w:proofErr w:type="spellStart"/>
      <w:r>
        <w:t>acţiunii</w:t>
      </w:r>
      <w:proofErr w:type="spellEnd"/>
      <w:r>
        <w:t xml:space="preserve">, o parte dintre </w:t>
      </w:r>
      <w:proofErr w:type="spellStart"/>
      <w:r>
        <w:t>reclamanţi</w:t>
      </w:r>
      <w:proofErr w:type="spellEnd"/>
      <w:r>
        <w:t xml:space="preserve"> s-au retras don </w:t>
      </w:r>
      <w:proofErr w:type="spellStart"/>
      <w:r>
        <w:t>organizaţia</w:t>
      </w:r>
      <w:proofErr w:type="spellEnd"/>
      <w:r>
        <w:t xml:space="preserve"> sindicală, perioada pentru care solicită acordarea despăgubirilor rezultate din salariul ce a fost acordat </w:t>
      </w:r>
      <w:proofErr w:type="spellStart"/>
      <w:r>
        <w:t>şi</w:t>
      </w:r>
      <w:proofErr w:type="spellEnd"/>
      <w:r>
        <w:t xml:space="preserve"> cel ce trebuia acordat potrivit Legii nr. 71/2015, este 09.04.2015 – 31.07.2016.</w:t>
      </w:r>
    </w:p>
    <w:p w:rsidR="008C3856" w:rsidRDefault="0086189C" w14:paraId="7554CB15" w14:textId="77777777">
      <w:pPr>
        <w:ind w:firstLine="709"/>
        <w:jc w:val="both"/>
      </w:pPr>
      <w:r>
        <w:t xml:space="preserve">Totodată, în ceea ce </w:t>
      </w:r>
      <w:proofErr w:type="spellStart"/>
      <w:r>
        <w:t>priveşte</w:t>
      </w:r>
      <w:proofErr w:type="spellEnd"/>
      <w:r>
        <w:t xml:space="preserve"> </w:t>
      </w:r>
      <w:proofErr w:type="spellStart"/>
      <w:r>
        <w:t>obligaţia</w:t>
      </w:r>
      <w:proofErr w:type="spellEnd"/>
      <w:r>
        <w:t xml:space="preserve"> stabilită în sarcina recurentului-reclamant, </w:t>
      </w:r>
      <w:proofErr w:type="spellStart"/>
      <w:r>
        <w:t>instanţa</w:t>
      </w:r>
      <w:proofErr w:type="spellEnd"/>
      <w:r>
        <w:t xml:space="preserve"> are în vedere că potrivit art. 242 alin.1 C.pr. civ., </w:t>
      </w:r>
      <w:proofErr w:type="spellStart"/>
      <w:r>
        <w:t>instanţa</w:t>
      </w:r>
      <w:proofErr w:type="spellEnd"/>
      <w:r>
        <w:t xml:space="preserve"> poate dispune suspendarea </w:t>
      </w:r>
      <w:proofErr w:type="spellStart"/>
      <w:r>
        <w:t>judecăţii</w:t>
      </w:r>
      <w:proofErr w:type="spellEnd"/>
      <w:r>
        <w:t xml:space="preserve"> în </w:t>
      </w:r>
      <w:proofErr w:type="spellStart"/>
      <w:r>
        <w:t>situaţia</w:t>
      </w:r>
      <w:proofErr w:type="spellEnd"/>
      <w:r>
        <w:t xml:space="preserve"> în care neîndeplinirea </w:t>
      </w:r>
      <w:proofErr w:type="spellStart"/>
      <w:r>
        <w:t>obligaţiilor</w:t>
      </w:r>
      <w:proofErr w:type="spellEnd"/>
      <w:r>
        <w:t xml:space="preserve"> stabilite de </w:t>
      </w:r>
      <w:proofErr w:type="spellStart"/>
      <w:r>
        <w:t>instanţă</w:t>
      </w:r>
      <w:proofErr w:type="spellEnd"/>
      <w:r>
        <w:t xml:space="preserve"> în cursul </w:t>
      </w:r>
      <w:proofErr w:type="spellStart"/>
      <w:r>
        <w:t>judecăţii</w:t>
      </w:r>
      <w:proofErr w:type="spellEnd"/>
      <w:r>
        <w:t xml:space="preserve"> în sarcina reclamantului împiedică </w:t>
      </w:r>
      <w:proofErr w:type="spellStart"/>
      <w:r>
        <w:t>desfăşurarea</w:t>
      </w:r>
      <w:proofErr w:type="spellEnd"/>
      <w:r>
        <w:t xml:space="preserve"> normală a procesului. În </w:t>
      </w:r>
      <w:proofErr w:type="spellStart"/>
      <w:r>
        <w:t>speţă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constată ca fiind îndeplinită </w:t>
      </w:r>
      <w:proofErr w:type="spellStart"/>
      <w:r>
        <w:t>cerinţa</w:t>
      </w:r>
      <w:proofErr w:type="spellEnd"/>
      <w:r>
        <w:t xml:space="preserve"> legală </w:t>
      </w:r>
      <w:proofErr w:type="spellStart"/>
      <w:r>
        <w:t>menţionată</w:t>
      </w:r>
      <w:proofErr w:type="spellEnd"/>
      <w:r>
        <w:t xml:space="preserve"> de textul de lege arătat întrucât reclamantul nu s-a conformat solicitării de comunicare a tuturor </w:t>
      </w:r>
      <w:proofErr w:type="spellStart"/>
      <w:r>
        <w:t>relaţi</w:t>
      </w:r>
      <w:r>
        <w:t>ilor</w:t>
      </w:r>
      <w:proofErr w:type="spellEnd"/>
      <w:r>
        <w:t xml:space="preserve"> solicitate de </w:t>
      </w:r>
      <w:proofErr w:type="spellStart"/>
      <w:r>
        <w:t>instanţa</w:t>
      </w:r>
      <w:proofErr w:type="spellEnd"/>
      <w:r>
        <w:t xml:space="preserve"> de fond.   </w:t>
      </w:r>
    </w:p>
    <w:p w:rsidR="008C3856" w:rsidRDefault="0086189C" w14:paraId="50FFDA44" w14:textId="6D544E8A">
      <w:pPr>
        <w:ind w:firstLine="709"/>
        <w:jc w:val="both"/>
      </w:pPr>
      <w:r>
        <w:t xml:space="preserve">Prin urmare, </w:t>
      </w:r>
      <w:proofErr w:type="spellStart"/>
      <w:r>
        <w:t>instanţa</w:t>
      </w:r>
      <w:proofErr w:type="spellEnd"/>
      <w:r>
        <w:t xml:space="preserve"> apreciază că neîndeplinirea </w:t>
      </w:r>
      <w:proofErr w:type="spellStart"/>
      <w:r>
        <w:t>obligaţiei</w:t>
      </w:r>
      <w:proofErr w:type="spellEnd"/>
      <w:r>
        <w:t xml:space="preserve"> de a comunica </w:t>
      </w:r>
      <w:proofErr w:type="spellStart"/>
      <w:r>
        <w:t>instanţei</w:t>
      </w:r>
      <w:proofErr w:type="spellEnd"/>
      <w:r>
        <w:t xml:space="preserve"> de fond toate </w:t>
      </w:r>
      <w:proofErr w:type="spellStart"/>
      <w:r>
        <w:t>relaţiile</w:t>
      </w:r>
      <w:proofErr w:type="spellEnd"/>
      <w:r>
        <w:t xml:space="preserve"> solicite până la data de </w:t>
      </w:r>
      <w:r w:rsidR="00867FC3">
        <w:t>..........</w:t>
      </w:r>
      <w:r>
        <w:t xml:space="preserve"> respectiv de a preciza dacă sunt </w:t>
      </w:r>
      <w:proofErr w:type="spellStart"/>
      <w:r>
        <w:t>reclamanţi</w:t>
      </w:r>
      <w:proofErr w:type="spellEnd"/>
      <w:r>
        <w:t xml:space="preserve"> care nu sunt membri de sindicat, să justifice </w:t>
      </w:r>
      <w:proofErr w:type="spellStart"/>
      <w:r>
        <w:t>diferenţa</w:t>
      </w:r>
      <w:proofErr w:type="spellEnd"/>
      <w:r>
        <w:t xml:space="preserve"> numerică între </w:t>
      </w:r>
      <w:proofErr w:type="spellStart"/>
      <w:r>
        <w:t>reclamanţii</w:t>
      </w:r>
      <w:proofErr w:type="spellEnd"/>
      <w:r>
        <w:t xml:space="preserve"> persoane fizice care apar în cererea de chemare în judecată </w:t>
      </w:r>
      <w:proofErr w:type="spellStart"/>
      <w:r>
        <w:t>şi</w:t>
      </w:r>
      <w:proofErr w:type="spellEnd"/>
      <w:r>
        <w:t xml:space="preserve"> precizările făcute ulterior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funcţionarii</w:t>
      </w:r>
      <w:proofErr w:type="spellEnd"/>
      <w:r>
        <w:t xml:space="preserve"> care apar în tabelul cuprinzând persoanele care au dat mandat de reprezentare Sindicatul </w:t>
      </w:r>
      <w:proofErr w:type="spellStart"/>
      <w:r>
        <w:t>Naţional</w:t>
      </w:r>
      <w:proofErr w:type="spellEnd"/>
      <w:r>
        <w:t xml:space="preserve"> </w:t>
      </w:r>
      <w:r w:rsidR="00951478">
        <w:t>AL ..........................</w:t>
      </w:r>
      <w:r>
        <w:t xml:space="preserve">, iar în </w:t>
      </w:r>
      <w:proofErr w:type="spellStart"/>
      <w:r>
        <w:t>situaţia</w:t>
      </w:r>
      <w:proofErr w:type="spellEnd"/>
      <w:r>
        <w:t xml:space="preserve"> în care sunt </w:t>
      </w:r>
      <w:proofErr w:type="spellStart"/>
      <w:r>
        <w:t>reclamanţi</w:t>
      </w:r>
      <w:proofErr w:type="spellEnd"/>
      <w:r>
        <w:t xml:space="preserve"> care nu au calitate de membru de sindicat indicarea datelor de identificare a acestora, precizarea valorii obiectului cererii de chemare în judecată pentru fiecare </w:t>
      </w:r>
      <w:proofErr w:type="spellStart"/>
      <w:r>
        <w:t>funcţionar</w:t>
      </w:r>
      <w:proofErr w:type="spellEnd"/>
      <w:r>
        <w:t xml:space="preserve"> public reclamant în cauză, respectiv perioada pentru care se solicită acest cuantum </w:t>
      </w:r>
      <w:proofErr w:type="spellStart"/>
      <w:r>
        <w:t>şi</w:t>
      </w:r>
      <w:proofErr w:type="spellEnd"/>
      <w:r>
        <w:t xml:space="preserve"> de asemenea să precizeze pentru fiecare </w:t>
      </w:r>
      <w:proofErr w:type="spellStart"/>
      <w:r>
        <w:t>funcţionar</w:t>
      </w:r>
      <w:proofErr w:type="spellEnd"/>
      <w:r>
        <w:t xml:space="preserve"> public </w:t>
      </w:r>
      <w:proofErr w:type="spellStart"/>
      <w:r>
        <w:t>situaţia</w:t>
      </w:r>
      <w:proofErr w:type="spellEnd"/>
      <w:r>
        <w:t xml:space="preserve"> raportat la care se invocă discriminarea, a împiedicat </w:t>
      </w:r>
      <w:proofErr w:type="spellStart"/>
      <w:r>
        <w:t>desfăşurarea</w:t>
      </w:r>
      <w:proofErr w:type="spellEnd"/>
      <w:r>
        <w:t xml:space="preserve"> normală a procesului din vina recurentului-reclamant.</w:t>
      </w:r>
    </w:p>
    <w:p w:rsidR="008C3856" w:rsidRDefault="0086189C" w14:paraId="02654371" w14:textId="27AEB29B">
      <w:pPr>
        <w:ind w:firstLine="709"/>
        <w:jc w:val="both"/>
      </w:pPr>
      <w:r>
        <w:lastRenderedPageBreak/>
        <w:t xml:space="preserve">Pe cale de </w:t>
      </w:r>
      <w:proofErr w:type="spellStart"/>
      <w:r>
        <w:t>consecinţă</w:t>
      </w:r>
      <w:proofErr w:type="spellEnd"/>
      <w:r>
        <w:t xml:space="preserve">, nefiind incident vreun motiv de nelegalitate cu privire la Încheierea nr. </w:t>
      </w:r>
      <w:r w:rsidR="00867FC3">
        <w:t>......</w:t>
      </w:r>
      <w:r>
        <w:t xml:space="preserve"> din data de </w:t>
      </w:r>
      <w:r w:rsidR="00867FC3">
        <w:t>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</w:t>
      </w:r>
      <w:r w:rsidR="00951478">
        <w:t>Tribunalul ..........</w:t>
      </w:r>
      <w:r>
        <w:t xml:space="preserve">, în acest dosar, în temeiul art. 496 din Codul de procedură civilă, recursul dedus </w:t>
      </w:r>
      <w:proofErr w:type="spellStart"/>
      <w:r>
        <w:t>judecăţii</w:t>
      </w:r>
      <w:proofErr w:type="spellEnd"/>
      <w:r>
        <w:t xml:space="preserve"> urmează a fi respins, ca nefondat.</w:t>
      </w:r>
    </w:p>
    <w:p w:rsidR="008C3856" w:rsidRDefault="008C3856" w14:paraId="01D8E646" w14:textId="77777777"/>
    <w:p w:rsidR="008C3856" w:rsidRDefault="0086189C" w14:paraId="7906C2F3" w14:textId="77777777">
      <w:pPr>
        <w:jc w:val="center"/>
        <w:rPr>
          <w:b/>
        </w:rPr>
      </w:pPr>
      <w:r>
        <w:rPr>
          <w:b/>
        </w:rPr>
        <w:t>PENTRU ACESTE MOTIVE,</w:t>
      </w:r>
      <w:r>
        <w:rPr>
          <w:b/>
        </w:rPr>
        <w:br/>
        <w:t>ÎN NUMELE LEGII</w:t>
      </w:r>
    </w:p>
    <w:p w:rsidR="008C3856" w:rsidRDefault="0086189C" w14:paraId="1371EBF9" w14:textId="77777777">
      <w:pPr>
        <w:jc w:val="center"/>
        <w:rPr>
          <w:b/>
        </w:rPr>
      </w:pPr>
      <w:r>
        <w:rPr>
          <w:b/>
        </w:rPr>
        <w:t>DECIDE</w:t>
      </w:r>
    </w:p>
    <w:p w:rsidR="008C3856" w:rsidRDefault="008C3856" w14:paraId="1476597F" w14:textId="77777777">
      <w:pPr>
        <w:jc w:val="center"/>
      </w:pPr>
    </w:p>
    <w:p w:rsidR="008C3856" w:rsidRDefault="0086189C" w14:paraId="1B540CCB" w14:textId="1F970920">
      <w:pPr>
        <w:ind w:firstLine="708"/>
        <w:jc w:val="both"/>
      </w:pPr>
      <w:r>
        <w:t xml:space="preserve">Respinge cererea de recurs formulată de reclamantul Sindicatul </w:t>
      </w:r>
      <w:proofErr w:type="spellStart"/>
      <w:r>
        <w:t>Naţional</w:t>
      </w:r>
      <w:proofErr w:type="spellEnd"/>
      <w:r>
        <w:t xml:space="preserve"> </w:t>
      </w:r>
      <w:r w:rsidR="00951478">
        <w:t>AL ..........................</w:t>
      </w:r>
      <w:r>
        <w:t xml:space="preserve"> în calitate de reprezentant legal al membrilor săi de sindicat (cu sediul în </w:t>
      </w:r>
      <w:r w:rsidR="00951478">
        <w:t>.................................</w:t>
      </w:r>
      <w:r>
        <w:t xml:space="preserve">), împotriva Încheierii civile nr. </w:t>
      </w:r>
      <w:r w:rsidR="00867FC3">
        <w:t>.....</w:t>
      </w:r>
      <w:r>
        <w:t xml:space="preserve"> din data de </w:t>
      </w:r>
      <w:r w:rsidR="00867FC3">
        <w:t>.............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</w:t>
      </w:r>
      <w:r w:rsidR="00951478">
        <w:t>Tribunalul ..........</w:t>
      </w:r>
      <w:r>
        <w:t xml:space="preserve">, </w:t>
      </w:r>
      <w:proofErr w:type="spellStart"/>
      <w:r>
        <w:t>secţia</w:t>
      </w:r>
      <w:proofErr w:type="spellEnd"/>
      <w:r>
        <w:t xml:space="preserve"> civilă, în dosarul nr. </w:t>
      </w:r>
      <w:r w:rsidR="00951478">
        <w:t>..../..../...../a1</w:t>
      </w:r>
      <w:r>
        <w:t>.</w:t>
      </w:r>
    </w:p>
    <w:p w:rsidR="008C3856" w:rsidRDefault="0086189C" w14:paraId="027B8F4F" w14:textId="77777777">
      <w:pPr>
        <w:ind w:firstLine="708"/>
        <w:jc w:val="both"/>
      </w:pPr>
      <w:r>
        <w:t>Definitivă.</w:t>
      </w:r>
    </w:p>
    <w:p w:rsidR="008C3856" w:rsidRDefault="0086189C" w14:paraId="593568B8" w14:textId="6A5EAD2E">
      <w:pPr>
        <w:ind w:firstLine="708"/>
        <w:jc w:val="both"/>
      </w:pPr>
      <w:proofErr w:type="spellStart"/>
      <w:r>
        <w:t>Pronunţată</w:t>
      </w:r>
      <w:proofErr w:type="spellEnd"/>
      <w:r>
        <w:t xml:space="preserve"> în </w:t>
      </w:r>
      <w:proofErr w:type="spellStart"/>
      <w:r>
        <w:t>şedinţă</w:t>
      </w:r>
      <w:proofErr w:type="spellEnd"/>
      <w:r>
        <w:t xml:space="preserve"> publică azi, </w:t>
      </w:r>
      <w:r w:rsidR="00867FC3">
        <w:t>..............</w:t>
      </w:r>
      <w:r>
        <w:t>.</w:t>
      </w:r>
    </w:p>
    <w:p w:rsidR="008C3856" w:rsidRDefault="0086189C" w14:paraId="70FF3C53" w14:textId="77777777">
      <w:pPr>
        <w:jc w:val="center"/>
      </w:pPr>
      <w:bookmarkStart w:name="completul_1" w:id="6"/>
    </w:p>
    <w:tbl>
      <w:tblPr>
        <w:tblW w:w="0" w:type="auto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21"/>
        <w:gridCol w:w="3021"/>
        <w:gridCol w:w="3018"/>
      </w:tblGrid>
      <w:tr w:rsidR="008C3856" w14:paraId="09291952" w14:textId="77777777">
        <w:trPr>
          <w:jc w:val="center"/>
        </w:trPr>
        <w:tc>
          <w:tcPr>
            <w:tcW w:w="3096" w:type="dxa"/>
          </w:tcPr>
          <w:p w:rsidR="008C3856" w:rsidRDefault="0086189C" w14:paraId="0ABA3910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Preşedinte,</w:t>
            </w:r>
          </w:p>
          <w:p w:rsidR="008C3856" w:rsidRDefault="00951478" w14:paraId="252BC67F" w14:textId="7C1718C0">
            <w:pPr>
              <w:jc w:val="center"/>
              <w:rPr>
                <w:b/>
              </w:rPr>
            </w:pPr>
            <w:r>
              <w:rPr>
                <w:b/>
              </w:rPr>
              <w:t>.............</w:t>
            </w:r>
          </w:p>
        </w:tc>
        <w:tc>
          <w:tcPr>
            <w:tcW w:w="3096" w:type="dxa"/>
          </w:tcPr>
          <w:p w:rsidR="008C3856" w:rsidRDefault="0086189C" w14:paraId="1B6ACC02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8C3856" w:rsidRDefault="00951478" w14:paraId="6B212258" w14:textId="791FD3DB">
            <w:pPr>
              <w:jc w:val="center"/>
              <w:rPr>
                <w:b/>
              </w:rPr>
            </w:pPr>
            <w:r>
              <w:rPr>
                <w:b/>
              </w:rPr>
              <w:t>A0015</w:t>
            </w:r>
          </w:p>
        </w:tc>
        <w:tc>
          <w:tcPr>
            <w:tcW w:w="3096" w:type="dxa"/>
          </w:tcPr>
          <w:p w:rsidR="008C3856" w:rsidRDefault="0086189C" w14:paraId="712F7DF4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8C3856" w:rsidRDefault="00951478" w14:paraId="460000BC" w14:textId="16FB33F7">
            <w:pPr>
              <w:jc w:val="center"/>
              <w:rPr>
                <w:b/>
              </w:rPr>
            </w:pPr>
            <w:r>
              <w:rPr>
                <w:b/>
              </w:rPr>
              <w:t>.............</w:t>
            </w:r>
          </w:p>
        </w:tc>
      </w:tr>
      <w:tr w:rsidR="008C3856" w14:paraId="0EC03935" w14:textId="77777777">
        <w:trPr>
          <w:jc w:val="center"/>
        </w:trPr>
        <w:tc>
          <w:tcPr>
            <w:tcW w:w="3096" w:type="dxa"/>
          </w:tcPr>
          <w:p w:rsidR="008C3856" w:rsidRDefault="008C3856" w14:paraId="08BD1D48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8C3856" w:rsidRDefault="0086189C" w14:paraId="5A19195D" w14:textId="77777777">
            <w:pPr>
              <w:jc w:val="center"/>
              <w:rPr>
                <w:b/>
              </w:rPr>
            </w:pPr>
            <w:r>
              <w:rPr>
                <w:b/>
              </w:rPr>
              <w:t>Grefier,</w:t>
            </w:r>
          </w:p>
          <w:p w:rsidR="008C3856" w:rsidRDefault="00951478" w14:paraId="0FEEE632" w14:textId="17B53804">
            <w:pPr>
              <w:jc w:val="center"/>
              <w:rPr>
                <w:b/>
              </w:rPr>
            </w:pPr>
            <w:r>
              <w:rPr>
                <w:b/>
              </w:rPr>
              <w:t>.............</w:t>
            </w:r>
            <w:r w:rsidR="0086189C">
              <w:rPr>
                <w:b/>
              </w:rPr>
              <w:t>, fiind plecat din instanţă, semnează grefier şef secţie</w:t>
            </w:r>
          </w:p>
          <w:p w:rsidR="008C3856" w:rsidRDefault="00867FC3" w14:paraId="5B01C4BC" w14:textId="6281697B">
            <w:pPr>
              <w:jc w:val="center"/>
              <w:rPr>
                <w:b/>
              </w:rPr>
            </w:pPr>
            <w:r>
              <w:rPr>
                <w:b/>
              </w:rPr>
              <w:t>...................</w:t>
            </w:r>
          </w:p>
        </w:tc>
        <w:tc>
          <w:tcPr>
            <w:tcW w:w="3096" w:type="dxa"/>
          </w:tcPr>
          <w:p w:rsidR="008C3856" w:rsidRDefault="008C3856" w14:paraId="6DE53F74" w14:textId="77777777">
            <w:pPr>
              <w:jc w:val="center"/>
              <w:rPr>
                <w:b/>
              </w:rPr>
            </w:pPr>
          </w:p>
        </w:tc>
      </w:tr>
    </w:tbl>
    <w:p w:rsidR="008C3856" w:rsidRDefault="0086189C" w14:paraId="7F5F67AA" w14:textId="77777777">
      <w:pPr>
        <w:jc w:val="center"/>
      </w:pPr>
      <w:r>
        <w:rPr>
          <w:b/>
        </w:rPr>
      </w:r>
      <w:bookmarkEnd w:id="6"/>
    </w:p>
    <w:p w:rsidR="008C3856" w:rsidRDefault="008C3856" w14:paraId="0A18D48E" w14:textId="77777777">
      <w:pPr>
        <w:jc w:val="center"/>
      </w:pPr>
    </w:p>
    <w:p w:rsidR="008C3856" w:rsidRDefault="008C3856" w14:paraId="759EFF5C" w14:textId="77777777">
      <w:pPr>
        <w:jc w:val="center"/>
      </w:pPr>
    </w:p>
    <w:p w:rsidR="008C3856" w:rsidRDefault="008C3856" w14:paraId="6FB759F7" w14:textId="77777777">
      <w:pPr>
        <w:jc w:val="center"/>
      </w:pPr>
    </w:p>
    <w:p w:rsidR="008C3856" w:rsidRDefault="008C3856" w14:paraId="68034826" w14:textId="77777777">
      <w:pPr>
        <w:jc w:val="center"/>
      </w:pPr>
    </w:p>
    <w:p w:rsidR="008C3856" w:rsidRDefault="008C3856" w14:paraId="60F3B78A" w14:textId="77777777">
      <w:pPr>
        <w:jc w:val="center"/>
      </w:pPr>
    </w:p>
    <w:p w:rsidR="008C3856" w:rsidRDefault="008C3856" w14:paraId="00D50BE4" w14:textId="77777777">
      <w:pPr>
        <w:jc w:val="center"/>
      </w:pPr>
    </w:p>
    <w:p w:rsidR="008C3856" w:rsidRDefault="008C3856" w14:paraId="0835ECBE" w14:textId="77777777">
      <w:pPr>
        <w:jc w:val="center"/>
      </w:pPr>
    </w:p>
    <w:p w:rsidR="008C3856" w:rsidRDefault="008C3856" w14:paraId="17C7F05F" w14:textId="77777777">
      <w:pPr>
        <w:jc w:val="center"/>
      </w:pPr>
    </w:p>
    <w:p w:rsidR="008C3856" w:rsidRDefault="008C3856" w14:paraId="6C5D2617" w14:textId="77777777">
      <w:pPr>
        <w:jc w:val="center"/>
      </w:pPr>
    </w:p>
    <w:p w:rsidR="008C3856" w:rsidRDefault="008C3856" w14:paraId="4C8B440B" w14:textId="77777777">
      <w:pPr>
        <w:jc w:val="center"/>
      </w:pPr>
    </w:p>
    <w:p w:rsidR="008C3856" w:rsidRDefault="008C3856" w14:paraId="15BE29A6" w14:textId="77777777">
      <w:pPr>
        <w:jc w:val="center"/>
      </w:pPr>
    </w:p>
    <w:p w:rsidR="008C3856" w:rsidRDefault="008C3856" w14:paraId="3B507C01" w14:textId="77777777">
      <w:pPr>
        <w:jc w:val="center"/>
      </w:pPr>
    </w:p>
    <w:p w:rsidR="008C3856" w:rsidRDefault="008C3856" w14:paraId="19B1FCC5" w14:textId="77777777">
      <w:pPr>
        <w:jc w:val="center"/>
      </w:pPr>
    </w:p>
    <w:p w:rsidR="008C3856" w:rsidRDefault="008C3856" w14:paraId="5C3AD334" w14:textId="77777777">
      <w:pPr>
        <w:jc w:val="center"/>
      </w:pPr>
    </w:p>
    <w:p w:rsidR="008C3856" w:rsidRDefault="008C3856" w14:paraId="57C55039" w14:textId="77777777">
      <w:pPr>
        <w:jc w:val="center"/>
      </w:pPr>
    </w:p>
    <w:p w:rsidR="008C3856" w:rsidRDefault="008C3856" w14:paraId="47A38ED9" w14:textId="77777777">
      <w:pPr>
        <w:jc w:val="center"/>
      </w:pPr>
    </w:p>
    <w:p w:rsidR="008C3856" w:rsidRDefault="008C3856" w14:paraId="68ABE323" w14:textId="77777777">
      <w:pPr>
        <w:jc w:val="center"/>
      </w:pPr>
    </w:p>
    <w:p w:rsidR="008C3856" w:rsidRDefault="008C3856" w14:paraId="25359A6C" w14:textId="77777777">
      <w:pPr>
        <w:jc w:val="center"/>
      </w:pPr>
    </w:p>
    <w:p w:rsidR="008C3856" w:rsidRDefault="008C3856" w14:paraId="1471D982" w14:textId="77777777">
      <w:pPr>
        <w:jc w:val="center"/>
      </w:pPr>
    </w:p>
    <w:p w:rsidR="008C3856" w:rsidRDefault="008C3856" w14:paraId="6EB21382" w14:textId="77777777">
      <w:pPr>
        <w:jc w:val="center"/>
      </w:pPr>
    </w:p>
    <w:p w:rsidR="008C3856" w:rsidRDefault="008C3856" w14:paraId="40A366C6" w14:textId="77777777">
      <w:pPr>
        <w:jc w:val="center"/>
      </w:pPr>
    </w:p>
    <w:p w:rsidR="008C3856" w:rsidRDefault="008C3856" w14:paraId="57AAA035" w14:textId="77777777">
      <w:pPr>
        <w:jc w:val="center"/>
      </w:pPr>
    </w:p>
    <w:p w:rsidR="008C3856" w:rsidRDefault="008C3856" w14:paraId="47D0E8C5" w14:textId="77777777">
      <w:pPr>
        <w:jc w:val="center"/>
      </w:pPr>
    </w:p>
    <w:p w:rsidR="008C3856" w:rsidRDefault="008C3856" w14:paraId="347EAD67" w14:textId="77777777">
      <w:pPr>
        <w:jc w:val="center"/>
      </w:pPr>
    </w:p>
    <w:p w:rsidR="008C3856" w:rsidRDefault="008C3856" w14:paraId="7ACF081B" w14:textId="77777777">
      <w:pPr>
        <w:jc w:val="center"/>
      </w:pPr>
    </w:p>
    <w:p w:rsidR="008C3856" w:rsidRDefault="008C3856" w14:paraId="7376DCC8" w14:textId="77777777">
      <w:pPr>
        <w:jc w:val="center"/>
      </w:pPr>
    </w:p>
    <w:p w:rsidR="008C3856" w:rsidRDefault="008C3856" w14:paraId="3200D0EE" w14:textId="77777777">
      <w:pPr>
        <w:jc w:val="center"/>
      </w:pPr>
    </w:p>
    <w:p w:rsidR="008C3856" w:rsidRDefault="008C3856" w14:paraId="645C0011" w14:textId="77777777">
      <w:pPr>
        <w:jc w:val="center"/>
      </w:pPr>
    </w:p>
    <w:p w:rsidR="008C3856" w:rsidRDefault="0086189C" w14:paraId="387B8290" w14:textId="0E8181E2">
      <w:pPr>
        <w:rPr>
          <w:sz w:val="16"/>
        </w:rPr>
      </w:pPr>
      <w:r>
        <w:rPr>
          <w:sz w:val="16"/>
        </w:rPr>
        <w:t xml:space="preserve">Red. </w:t>
      </w:r>
      <w:r w:rsidR="00951478">
        <w:rPr>
          <w:sz w:val="16"/>
        </w:rPr>
        <w:t>A0015</w:t>
      </w:r>
    </w:p>
    <w:p w:rsidR="008C3856" w:rsidRDefault="0086189C" w14:paraId="754CA7D9" w14:textId="596BA0CF">
      <w:pPr>
        <w:rPr>
          <w:sz w:val="16"/>
        </w:rPr>
      </w:pP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</w:t>
      </w:r>
      <w:r w:rsidR="00867FC3">
        <w:rPr>
          <w:sz w:val="16"/>
        </w:rPr>
        <w:t>........</w:t>
      </w:r>
      <w:r>
        <w:rPr>
          <w:sz w:val="16"/>
        </w:rPr>
        <w:t xml:space="preserve">. 90 ex. </w:t>
      </w:r>
    </w:p>
    <w:p w:rsidR="008C3856" w:rsidRDefault="0086189C" w14:paraId="18D0325C" w14:textId="13065D44">
      <w:pPr>
        <w:rPr>
          <w:sz w:val="16"/>
        </w:rPr>
      </w:pPr>
      <w:r>
        <w:rPr>
          <w:sz w:val="16"/>
        </w:rPr>
        <w:t>Data concept:</w:t>
      </w:r>
      <w:r w:rsidR="00867FC3">
        <w:rPr>
          <w:sz w:val="16"/>
        </w:rPr>
        <w:t>.............</w:t>
      </w:r>
    </w:p>
    <w:p w:rsidR="008C3856" w:rsidRDefault="0086189C" w14:paraId="0628B716" w14:textId="69C72004">
      <w:pPr>
        <w:rPr>
          <w:sz w:val="16"/>
        </w:rPr>
      </w:pPr>
      <w:r>
        <w:rPr>
          <w:sz w:val="16"/>
        </w:rPr>
        <w:t xml:space="preserve">Data </w:t>
      </w: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.:</w:t>
      </w:r>
      <w:r w:rsidR="00867FC3">
        <w:rPr>
          <w:sz w:val="16"/>
        </w:rPr>
        <w:t>...........</w:t>
      </w:r>
    </w:p>
    <w:p w:rsidR="008C3856" w:rsidRDefault="0086189C" w14:paraId="63047B4A" w14:textId="6A1DEC78">
      <w:pPr>
        <w:rPr>
          <w:sz w:val="16"/>
        </w:rPr>
      </w:pPr>
      <w:proofErr w:type="spellStart"/>
      <w:r>
        <w:rPr>
          <w:sz w:val="16"/>
        </w:rPr>
        <w:t>Jud.fond</w:t>
      </w:r>
      <w:proofErr w:type="spellEnd"/>
      <w:r>
        <w:rPr>
          <w:sz w:val="16"/>
        </w:rPr>
        <w:t>:</w:t>
      </w:r>
      <w:r w:rsidR="00867FC3">
        <w:rPr>
          <w:sz w:val="16"/>
        </w:rPr>
        <w:t>....................</w:t>
      </w:r>
    </w:p>
    <w:p w:rsidR="008C3856" w:rsidRDefault="008C3856" w14:paraId="3DFABDD8" w14:textId="77777777">
      <w:pPr>
        <w:rPr>
          <w:sz w:val="16"/>
        </w:rPr>
      </w:pPr>
    </w:p>
    <w:p w:rsidR="008C3856" w:rsidRDefault="008C3856" w14:paraId="5751D9E4" w14:textId="77777777"/>
    <w:sectPr w:rsidR="008C3856">
      <w:footerReference w:type="default" r:id="rId6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189C" w:rsidRDefault="0086189C" w14:paraId="0003AE6C" w14:textId="77777777">
      <w:r>
        <w:separator/>
      </w:r>
    </w:p>
  </w:endnote>
  <w:endnote w:type="continuationSeparator" w:id="0">
    <w:p w:rsidR="0086189C" w:rsidRDefault="0086189C" w14:paraId="4C467BE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3856" w:rsidRDefault="0086189C" w14:paraId="13429F8E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8C3856" w:rsidRDefault="008C3856" w14:paraId="7DEFC9D2" w14:textId="7777777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189C" w:rsidRDefault="0086189C" w14:paraId="532E3C7A" w14:textId="77777777">
      <w:r>
        <w:separator/>
      </w:r>
    </w:p>
  </w:footnote>
  <w:footnote w:type="continuationSeparator" w:id="0">
    <w:p w:rsidR="0086189C" w:rsidRDefault="0086189C" w14:paraId="487ABE6A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484520&amp;id_departament=4&amp;id_sesiune=265640&amp;id_user=38&amp;id_institutie=43&amp;actiune=modifica"/>
  </w:docVars>
  <w:rsids>
    <w:rsidRoot w:val="008C3856"/>
    <w:rsid w:val="000640F5"/>
    <w:rsid w:val="00301A41"/>
    <w:rsid w:val="0086189C"/>
    <w:rsid w:val="00867FC3"/>
    <w:rsid w:val="008C3856"/>
    <w:rsid w:val="00951478"/>
    <w:rsid w:val="00A8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44888"/>
  <w15:docId w15:val="{86B610A7-ABF0-4656-BE8A-4C4C2D69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CharCharCaracterCaracterCharChar">
    <w:name w:val="Char Char Caracter Caracter Char Char"/>
    <w:basedOn w:val="Normal"/>
    <w:rPr>
      <w:rFonts w:ascii="Arial" w:hAnsi="Arial"/>
      <w:sz w:val="28"/>
      <w:lang w:val="pl-PL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pPr>
      <w:tabs>
        <w:tab w:val="center" w:pos="4536"/>
        <w:tab w:val="right" w:pos="9072"/>
      </w:tabs>
    </w:pPr>
  </w:style>
  <w:style w:type="paragraph" w:styleId="TextnBalon">
    <w:name w:val="Balloon Text"/>
    <w:basedOn w:val="Normal"/>
    <w:link w:val="TextnBalonCaracter"/>
    <w:rPr>
      <w:rFonts w:ascii="Tahoma" w:hAnsi="Tahoma"/>
      <w:sz w:val="16"/>
    </w:r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character" w:customStyle="1" w:styleId="TextnBalonCaracter">
    <w:name w:val="Text în Balon Caracter"/>
    <w:link w:val="TextnBalon"/>
    <w:rPr>
      <w:rFonts w:ascii="Tahoma" w:hAnsi="Tahoma"/>
      <w:sz w:val="16"/>
    </w:rPr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42</ap:TotalTime>
  <ap:Pages>5</ap:Pages>
  <ap:Words>1894</ap:Words>
  <ap:Characters>10797</ap:Characters>
  <ap:Application>Microsoft Office Word</ap:Application>
  <ap:DocSecurity>0</ap:DocSecurity>
  <ap:Lines>89</ap:Lines>
  <ap:Paragraphs>25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12666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lastPrinted>2018-02-21T08:59:00.0000000Z</lastPrinted>
  <dc:subject/>
  <dc:description/>
  <keywords/>
  <category/>
  <contentStatus/>
  <dc:identifier/>
  <dc:language/>
  <version/>
</coreProperties>
</file>