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1739F" w:rsidRDefault="00E1739F" w14:paraId="32DCC380" w14:textId="3A6F4926">
      <w:r>
        <w:t xml:space="preserve">Hot. 10 </w:t>
      </w:r>
    </w:p>
    <w:p w:rsidR="00E24C9A" w:rsidRDefault="003E2AE5" w14:paraId="77EFFF77" w14:textId="0602C218">
      <w:r>
        <w:t>R O M Â N I A</w:t>
      </w:r>
    </w:p>
    <w:p w:rsidR="00E24C9A" w:rsidRDefault="003E2AE5" w14:paraId="4D287E34" w14:textId="67F7CF66">
      <w:r>
        <w:t xml:space="preserve">CURTEA DE APEL </w:t>
      </w:r>
      <w:r w:rsidR="00E1739F">
        <w:t>.................</w:t>
      </w:r>
    </w:p>
    <w:p w:rsidR="00E24C9A" w:rsidRDefault="003E2AE5" w14:paraId="257E620A" w14:textId="20BD5220">
      <w:pPr>
        <w:rPr>
          <w:lang w:val="en-US"/>
        </w:rPr>
      </w:pPr>
      <w:r>
        <w:t xml:space="preserve">SECŢIA </w:t>
      </w:r>
      <w:r w:rsidR="00E1739F">
        <w:t>.................</w:t>
      </w:r>
      <w:r>
        <w:t>, DE CONTENCIOS ADMINISTRATIV ŞI FISCAL</w:t>
      </w:r>
    </w:p>
    <w:p w:rsidR="00E24C9A" w:rsidRDefault="003E2AE5" w14:paraId="7C83E89B" w14:textId="38B3A8FB">
      <w:r>
        <w:t xml:space="preserve">Dosar nr. </w:t>
      </w:r>
      <w:r w:rsidR="00E1739F">
        <w:t>....../...../.........</w:t>
      </w:r>
    </w:p>
    <w:p w:rsidR="00E24C9A" w:rsidRDefault="00E24C9A" w14:paraId="6B7F6D61" w14:textId="77777777"/>
    <w:p w:rsidR="00E24C9A" w:rsidRDefault="00E24C9A" w14:paraId="129411CF" w14:textId="77777777"/>
    <w:p w:rsidR="00E24C9A" w:rsidRDefault="00E24C9A" w14:paraId="557BF782" w14:textId="77777777"/>
    <w:p w:rsidR="00E24C9A" w:rsidRDefault="00E24C9A" w14:paraId="0FD310BE" w14:textId="77777777"/>
    <w:p w:rsidR="00E24C9A" w:rsidRDefault="003E2AE5" w14:paraId="2F360CAF" w14:textId="2474DCCE">
      <w:pPr>
        <w:keepNext/>
        <w:jc w:val="center"/>
        <w:outlineLvl w:val="1"/>
        <w:rPr>
          <w:b/>
        </w:rPr>
      </w:pPr>
      <w:r>
        <w:rPr>
          <w:b/>
        </w:rPr>
        <w:t xml:space="preserve">SENTINŢA NR. </w:t>
      </w:r>
      <w:r w:rsidR="00EC79CF">
        <w:rPr>
          <w:b/>
        </w:rPr>
        <w:t>.........</w:t>
      </w:r>
    </w:p>
    <w:p w:rsidR="00E24C9A" w:rsidRDefault="00E24C9A" w14:paraId="4791703D" w14:textId="77777777"/>
    <w:p w:rsidR="00E24C9A" w:rsidRDefault="003E2AE5" w14:paraId="318BA5C2" w14:textId="531DCFE0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bookmarkStart w:name="tip_sedinta" w:id="0"/>
      <w:r>
        <w:rPr>
          <w:b/>
        </w:rPr>
      </w:r>
      <w:r>
        <w:rPr>
          <w:b/>
        </w:rPr>
        <w:t>publică</w:t>
      </w:r>
      <w:bookmarkEnd w:id="0"/>
      <w:r>
        <w:rPr>
          <w:b/>
        </w:rPr>
        <w:t xml:space="preserve"> din </w:t>
      </w:r>
      <w:r w:rsidR="00EC79CF">
        <w:rPr>
          <w:b/>
        </w:rPr>
        <w:t>.....................</w:t>
      </w:r>
      <w:r>
        <w:rPr>
          <w:b/>
        </w:rPr>
        <w:t xml:space="preserve"> </w:t>
      </w:r>
    </w:p>
    <w:p w:rsidR="00E24C9A" w:rsidRDefault="003E2AE5" w14:paraId="5562D5E6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E24C9A" w:rsidRDefault="003E2AE5" w14:paraId="4BB4AAE7" w14:textId="56BA920C">
      <w:pPr>
        <w:jc w:val="center"/>
        <w:rPr>
          <w:b/>
        </w:rPr>
      </w:pPr>
      <w:r>
        <w:rPr>
          <w:b/>
        </w:rPr>
        <w:t xml:space="preserve">PREŞEDINTE </w:t>
      </w:r>
      <w:r w:rsidR="00EC79CF">
        <w:rPr>
          <w:b/>
        </w:rPr>
        <w:t>A0015</w:t>
      </w:r>
    </w:p>
    <w:p w:rsidR="00E24C9A" w:rsidRDefault="003E2AE5" w14:paraId="6D0D2B4B" w14:textId="60A8FA47">
      <w:pPr>
        <w:jc w:val="center"/>
        <w:rPr>
          <w:b/>
        </w:rPr>
      </w:pPr>
      <w:r>
        <w:rPr>
          <w:b/>
        </w:rPr>
        <w:t xml:space="preserve">Grefier </w:t>
      </w:r>
      <w:r w:rsidR="00EC79CF">
        <w:rPr>
          <w:b/>
        </w:rPr>
        <w:t>.........................</w:t>
      </w:r>
    </w:p>
    <w:p w:rsidR="00E24C9A" w:rsidRDefault="00E24C9A" w14:paraId="2D42D21C" w14:textId="77777777">
      <w:pPr>
        <w:jc w:val="center"/>
      </w:pPr>
    </w:p>
    <w:p w:rsidR="00E24C9A" w:rsidRDefault="00E24C9A" w14:paraId="77834B5E" w14:textId="77777777">
      <w:pPr>
        <w:jc w:val="center"/>
      </w:pPr>
    </w:p>
    <w:p w:rsidR="00E24C9A" w:rsidRDefault="003E2AE5" w14:paraId="02EF5521" w14:textId="25078482">
      <w:pPr>
        <w:ind w:firstLine="900"/>
        <w:jc w:val="both"/>
      </w:pPr>
      <w:r>
        <w:t xml:space="preserve">Pe rol </w:t>
      </w:r>
      <w:proofErr w:type="spellStart"/>
      <w:r>
        <w:t>pronunţarea</w:t>
      </w:r>
      <w:proofErr w:type="spellEnd"/>
      <w:r>
        <w:t xml:space="preserve"> asupra </w:t>
      </w:r>
      <w:proofErr w:type="spellStart"/>
      <w:r>
        <w:t>acţiunii</w:t>
      </w:r>
      <w:proofErr w:type="spellEnd"/>
      <w:r>
        <w:t xml:space="preserve"> în contencios administrativ formulate de reclamantul  </w:t>
      </w:r>
      <w:r w:rsidR="00EC79CF">
        <w:rPr>
          <w:b/>
        </w:rPr>
        <w:t>MUNICIPIUL ...........................</w:t>
      </w:r>
      <w:r>
        <w:rPr>
          <w:b/>
        </w:rPr>
        <w:t>, prin PRIMAR</w:t>
      </w:r>
      <w:r>
        <w:t xml:space="preserve">, cu sediul în </w:t>
      </w:r>
      <w:r w:rsidR="00EC79CF">
        <w:t xml:space="preserve"> ...........................</w:t>
      </w:r>
      <w:r>
        <w:t xml:space="preserve">, în contradictoriu cu pârâtul </w:t>
      </w:r>
      <w:r>
        <w:rPr>
          <w:b/>
        </w:rPr>
        <w:t>MINISTERUL DEZVOLTĂRII REGIONALE ŞI ADMINISTRAŢIEI PUBLICE</w:t>
      </w:r>
      <w:r>
        <w:t xml:space="preserve">, cu sediul în </w:t>
      </w:r>
      <w:r w:rsidR="00EC79CF">
        <w:t xml:space="preserve"> ...........................</w:t>
      </w:r>
      <w:r>
        <w:t>.</w:t>
      </w:r>
    </w:p>
    <w:p w:rsidR="00E24C9A" w:rsidRDefault="003E2AE5" w14:paraId="32A18FC2" w14:textId="77777777">
      <w:pPr>
        <w:ind w:firstLine="900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>.</w:t>
      </w:r>
    </w:p>
    <w:p w:rsidR="00E24C9A" w:rsidRDefault="003E2AE5" w14:paraId="7B14C4DD" w14:textId="474C0C26">
      <w:pPr>
        <w:ind w:firstLine="900"/>
        <w:jc w:val="both"/>
      </w:pPr>
      <w:r>
        <w:t xml:space="preserve">S-a făcut </w:t>
      </w:r>
      <w:r>
        <w:t>referatul</w:t>
      </w:r>
      <w:r>
        <w:t xml:space="preserve"> cauzei de către </w:t>
      </w:r>
      <w:r>
        <w:t>grefier</w:t>
      </w:r>
      <w:r>
        <w:t xml:space="preserve">, constatându-se că mersul dezbaterilor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susţinerile</w:t>
      </w:r>
      <w:proofErr w:type="spellEnd"/>
      <w:r>
        <w:t xml:space="preserve"> în fond sunt cuprinse în Încheierea de </w:t>
      </w:r>
      <w:proofErr w:type="spellStart"/>
      <w:r>
        <w:t>şedinţă</w:t>
      </w:r>
      <w:proofErr w:type="spellEnd"/>
      <w:r>
        <w:t xml:space="preserve"> din </w:t>
      </w:r>
      <w:r w:rsidR="00EC79CF">
        <w:t>.................</w:t>
      </w:r>
      <w:r>
        <w:t xml:space="preserve">, dată la care s-a amânat </w:t>
      </w:r>
      <w:proofErr w:type="spellStart"/>
      <w:r>
        <w:t>pronunţarea</w:t>
      </w:r>
      <w:proofErr w:type="spellEnd"/>
      <w:r>
        <w:t xml:space="preserve"> pentru termenul de azi, </w:t>
      </w:r>
      <w:r w:rsidR="00EC79CF">
        <w:t>.......................</w:t>
      </w:r>
      <w:r>
        <w:t>, încheiere ce face parte integrantă din prezenta hotărâre.</w:t>
      </w:r>
    </w:p>
    <w:p w:rsidR="00E24C9A" w:rsidRDefault="00E24C9A" w14:paraId="66D15CC0" w14:textId="77777777">
      <w:pPr>
        <w:jc w:val="center"/>
        <w:rPr>
          <w:b/>
        </w:rPr>
      </w:pPr>
    </w:p>
    <w:p w:rsidR="00E24C9A" w:rsidRDefault="00E24C9A" w14:paraId="08E0255E" w14:textId="77777777">
      <w:pPr>
        <w:jc w:val="center"/>
        <w:rPr>
          <w:b/>
        </w:rPr>
      </w:pPr>
    </w:p>
    <w:p w:rsidR="00E24C9A" w:rsidRDefault="003E2AE5" w14:paraId="1A06450B" w14:textId="77777777">
      <w:pPr>
        <w:jc w:val="center"/>
        <w:rPr>
          <w:b/>
        </w:rPr>
      </w:pPr>
      <w:r>
        <w:rPr>
          <w:b/>
        </w:rPr>
        <w:t xml:space="preserve">C U R T E A, </w:t>
      </w:r>
    </w:p>
    <w:p w:rsidR="00E24C9A" w:rsidRDefault="00E24C9A" w14:paraId="7D936BD1" w14:textId="77777777">
      <w:pPr>
        <w:jc w:val="center"/>
        <w:rPr>
          <w:b/>
        </w:rPr>
      </w:pPr>
    </w:p>
    <w:p w:rsidR="00E24C9A" w:rsidRDefault="00E24C9A" w14:paraId="1B9C334E" w14:textId="77777777">
      <w:pPr>
        <w:jc w:val="center"/>
        <w:rPr>
          <w:b/>
        </w:rPr>
      </w:pPr>
    </w:p>
    <w:p w:rsidR="00E24C9A" w:rsidRDefault="003E2AE5" w14:paraId="5268ECE9" w14:textId="1BC5FE66">
      <w:pPr>
        <w:spacing w:line="276" w:lineRule="auto"/>
        <w:ind w:firstLine="851"/>
        <w:jc w:val="both"/>
      </w:pPr>
      <w:r>
        <w:t xml:space="preserve">Prin cererea formulată </w:t>
      </w:r>
      <w:proofErr w:type="spellStart"/>
      <w:r>
        <w:t>şi</w:t>
      </w:r>
      <w:proofErr w:type="spellEnd"/>
      <w:r>
        <w:t xml:space="preserve"> înregistrată la data de </w:t>
      </w:r>
      <w:r w:rsidR="00EC79CF">
        <w:t xml:space="preserve"> ..............</w:t>
      </w:r>
      <w:r>
        <w:t xml:space="preserve">, sub nr. </w:t>
      </w:r>
      <w:r w:rsidR="00E1739F">
        <w:t>....../...../.........</w:t>
      </w:r>
      <w:r>
        <w:t xml:space="preserve">, reclamantul </w:t>
      </w:r>
      <w:r w:rsidR="00EC79CF">
        <w:t>Municipiul ............</w:t>
      </w:r>
      <w:r>
        <w:t xml:space="preserve"> a solicitat în contradictoriu cu pârâtul Ministerul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Publice, anularea Notei de neconformitate cu nr. </w:t>
      </w:r>
      <w:r w:rsidR="00EC79CF">
        <w:t>....71/2016</w:t>
      </w:r>
      <w:r>
        <w:t xml:space="preserve">, înregistrată la </w:t>
      </w:r>
      <w:proofErr w:type="spellStart"/>
      <w:r>
        <w:t>instituţia</w:t>
      </w:r>
      <w:proofErr w:type="spellEnd"/>
      <w:r>
        <w:t xml:space="preserve"> reclamantă sub nr. </w:t>
      </w:r>
      <w:r w:rsidR="00EC79CF">
        <w:t>....21/..... 2016</w:t>
      </w:r>
      <w:r>
        <w:t xml:space="preserve">, emisă de Ministerul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Publice, cu privire la contractul de lucrări nr. </w:t>
      </w:r>
      <w:r w:rsidR="00EC79CF">
        <w:t>....31/..... 2015</w:t>
      </w:r>
      <w:r>
        <w:t xml:space="preserve">, COD SMIS 48370, cu titlul „Reabilitare termică a 10 blocuri de </w:t>
      </w:r>
      <w:proofErr w:type="spellStart"/>
      <w:r>
        <w:t>locuinţe</w:t>
      </w:r>
      <w:proofErr w:type="spellEnd"/>
      <w:r>
        <w:t xml:space="preserve"> în </w:t>
      </w:r>
      <w:r w:rsidR="00EC79CF">
        <w:t>...............</w:t>
      </w:r>
      <w:r>
        <w:t xml:space="preserve"> - LOT 1” prin care li s-a aplicat o reducere procentuală în cuantum de 5% din valoarea contractului încheiat între U.A.T. </w:t>
      </w:r>
      <w:r w:rsidR="00EC79CF">
        <w:t>Municipiul ............</w:t>
      </w:r>
      <w:r>
        <w:t xml:space="preserve"> </w:t>
      </w:r>
      <w:proofErr w:type="spellStart"/>
      <w:r>
        <w:t>şi</w:t>
      </w:r>
      <w:proofErr w:type="spellEnd"/>
      <w:r>
        <w:t xml:space="preserve"> S.C. </w:t>
      </w:r>
      <w:r w:rsidR="00EC79CF">
        <w:t>A</w:t>
      </w:r>
      <w:r>
        <w:t xml:space="preserve"> S.R.L., precum </w:t>
      </w:r>
      <w:proofErr w:type="spellStart"/>
      <w:r>
        <w:t>şi</w:t>
      </w:r>
      <w:proofErr w:type="spellEnd"/>
      <w:r>
        <w:t xml:space="preserve"> anularea Deciziei nr. </w:t>
      </w:r>
      <w:r w:rsidR="00EC79CF">
        <w:t>....98/......2016</w:t>
      </w:r>
      <w:r>
        <w:t xml:space="preserve"> privind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contestaţiei</w:t>
      </w:r>
      <w:proofErr w:type="spellEnd"/>
      <w:r>
        <w:t xml:space="preserve"> formulate de către U.A.T. </w:t>
      </w:r>
      <w:r w:rsidR="00EC79CF">
        <w:t>...............</w:t>
      </w:r>
      <w:r>
        <w:t xml:space="preserve">; restituirea sumei de 3.528.154,55 lei, </w:t>
      </w:r>
      <w:proofErr w:type="spellStart"/>
      <w:r>
        <w:t>reţinute</w:t>
      </w:r>
      <w:proofErr w:type="spellEnd"/>
      <w:r>
        <w:t xml:space="preserve"> cu titlu de </w:t>
      </w:r>
      <w:proofErr w:type="spellStart"/>
      <w:r>
        <w:t>corecţie</w:t>
      </w:r>
      <w:proofErr w:type="spellEnd"/>
      <w:r>
        <w:t xml:space="preserve"> financiară, în baza cererilor de rambursare.</w:t>
      </w:r>
    </w:p>
    <w:p w:rsidR="00E24C9A" w:rsidRDefault="003E2AE5" w14:paraId="1E557B9E" w14:textId="77777777">
      <w:pPr>
        <w:spacing w:line="276" w:lineRule="auto"/>
        <w:ind w:firstLine="851"/>
        <w:jc w:val="both"/>
      </w:pPr>
      <w:r>
        <w:t xml:space="preserve">În motivare, reclamantul a arătat că, în opinia sa atât nota de neconformitate cât </w:t>
      </w:r>
      <w:proofErr w:type="spellStart"/>
      <w:r>
        <w:t>şi</w:t>
      </w:r>
      <w:proofErr w:type="spellEnd"/>
      <w:r>
        <w:t xml:space="preserve"> decizia  sunt nelegale </w:t>
      </w:r>
      <w:proofErr w:type="spellStart"/>
      <w:r>
        <w:t>şi</w:t>
      </w:r>
      <w:proofErr w:type="spellEnd"/>
      <w:r>
        <w:t xml:space="preserve"> netemeinice, pentru următoarele considerente:</w:t>
      </w:r>
    </w:p>
    <w:p w:rsidR="00E24C9A" w:rsidRDefault="003E2AE5" w14:paraId="50740F20" w14:textId="77777777">
      <w:pPr>
        <w:spacing w:line="276" w:lineRule="auto"/>
        <w:ind w:firstLine="851"/>
        <w:jc w:val="both"/>
      </w:pPr>
      <w:r>
        <w:t xml:space="preserve">Prevederile art. 2 alin. 2 lit. d din O.U.G. nr. 34/2006, actualizată, nu au fost încălcate având în vedere faptul că autoritatea contractantă a publicat </w:t>
      </w:r>
      <w:proofErr w:type="spellStart"/>
      <w:r>
        <w:t>invitaţia</w:t>
      </w:r>
      <w:proofErr w:type="spellEnd"/>
      <w:r>
        <w:t xml:space="preserve"> de participare în Sistemul Electronic al </w:t>
      </w:r>
      <w:proofErr w:type="spellStart"/>
      <w:r>
        <w:t>Achiziţiilor</w:t>
      </w:r>
      <w:proofErr w:type="spellEnd"/>
      <w:r>
        <w:t xml:space="preserve"> Publice, împreună cu </w:t>
      </w:r>
      <w:proofErr w:type="spellStart"/>
      <w:r>
        <w:t>documentaţia</w:t>
      </w:r>
      <w:proofErr w:type="spellEnd"/>
      <w:r>
        <w:t xml:space="preserve"> de atribuire integrală  respectiv </w:t>
      </w:r>
      <w:r>
        <w:lastRenderedPageBreak/>
        <w:t xml:space="preserve">criterii de clarificare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selecţie</w:t>
      </w:r>
      <w:proofErr w:type="spellEnd"/>
      <w:r>
        <w:t xml:space="preserve"> obligatorii, caiet de sarcini, clauze contractuale, </w:t>
      </w:r>
      <w:proofErr w:type="spellStart"/>
      <w:r>
        <w:t>documentaţie</w:t>
      </w:r>
      <w:proofErr w:type="spellEnd"/>
      <w:r>
        <w:t xml:space="preserve"> tehnică, asigurând </w:t>
      </w:r>
      <w:proofErr w:type="spellStart"/>
      <w:r>
        <w:t>obţinerea</w:t>
      </w:r>
      <w:proofErr w:type="spellEnd"/>
      <w:r>
        <w:t xml:space="preserve"> </w:t>
      </w:r>
      <w:proofErr w:type="spellStart"/>
      <w:r>
        <w:t>documentaţiei</w:t>
      </w:r>
      <w:proofErr w:type="spellEnd"/>
      <w:r>
        <w:t xml:space="preserve"> de atribuire integral electronic, conform prevederilor </w:t>
      </w:r>
      <w:proofErr w:type="spellStart"/>
      <w:r>
        <w:t>legislaţiei</w:t>
      </w:r>
      <w:proofErr w:type="spellEnd"/>
      <w:r>
        <w:t xml:space="preserve"> în materia </w:t>
      </w:r>
      <w:proofErr w:type="spellStart"/>
      <w:r>
        <w:t>achiziţiilor</w:t>
      </w:r>
      <w:proofErr w:type="spellEnd"/>
      <w:r>
        <w:t xml:space="preserve"> publice, de către </w:t>
      </w:r>
      <w:proofErr w:type="spellStart"/>
      <w:r>
        <w:t>toţi</w:t>
      </w:r>
      <w:proofErr w:type="spellEnd"/>
      <w:r>
        <w:t xml:space="preserve"> posibilii </w:t>
      </w:r>
      <w:proofErr w:type="spellStart"/>
      <w:r>
        <w:t>ofertanţi</w:t>
      </w:r>
      <w:proofErr w:type="spellEnd"/>
      <w:r>
        <w:t xml:space="preserve">, prin urmare în cadrul procedurii s-a asigurat respectarea principiului </w:t>
      </w:r>
      <w:proofErr w:type="spellStart"/>
      <w:r>
        <w:t>transparenţei</w:t>
      </w:r>
      <w:proofErr w:type="spellEnd"/>
      <w:r>
        <w:t xml:space="preserve"> prin punerea la </w:t>
      </w:r>
      <w:proofErr w:type="spellStart"/>
      <w:r>
        <w:t>dispoziţia</w:t>
      </w:r>
      <w:proofErr w:type="spellEnd"/>
      <w:r>
        <w:t xml:space="preserve"> tuturor operatorilor economici </w:t>
      </w:r>
      <w:proofErr w:type="spellStart"/>
      <w:r>
        <w:t>interesaţi</w:t>
      </w:r>
      <w:proofErr w:type="spellEnd"/>
      <w:r>
        <w:t xml:space="preserve"> a </w:t>
      </w:r>
      <w:proofErr w:type="spellStart"/>
      <w:r>
        <w:t>informaţiilor</w:t>
      </w:r>
      <w:proofErr w:type="spellEnd"/>
      <w:r>
        <w:t xml:space="preserve"> necesare întocmirii </w:t>
      </w:r>
      <w:proofErr w:type="spellStart"/>
      <w:r>
        <w:t>şi</w:t>
      </w:r>
      <w:proofErr w:type="spellEnd"/>
      <w:r>
        <w:t xml:space="preserve"> depunerii unei oferte, respectându-se regulile de publicitate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transparenţă</w:t>
      </w:r>
      <w:proofErr w:type="spellEnd"/>
      <w:r>
        <w:t xml:space="preserve"> iar solicitările de clarificări ale </w:t>
      </w:r>
      <w:proofErr w:type="spellStart"/>
      <w:r>
        <w:t>societăţilor</w:t>
      </w:r>
      <w:proofErr w:type="spellEnd"/>
      <w:r>
        <w:t xml:space="preserve"> care au vizualizat </w:t>
      </w:r>
      <w:proofErr w:type="spellStart"/>
      <w:r>
        <w:t>documentaţia</w:t>
      </w:r>
      <w:proofErr w:type="spellEnd"/>
      <w:r>
        <w:t xml:space="preserve"> de atribuire, precum </w:t>
      </w:r>
      <w:proofErr w:type="spellStart"/>
      <w:r>
        <w:t>şi</w:t>
      </w:r>
      <w:proofErr w:type="spellEnd"/>
      <w:r>
        <w:t xml:space="preserve"> răspunsurile la clarificări fiind publicate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ataşate</w:t>
      </w:r>
      <w:proofErr w:type="spellEnd"/>
      <w:r>
        <w:t xml:space="preserve"> </w:t>
      </w:r>
      <w:proofErr w:type="spellStart"/>
      <w:r>
        <w:t>invitaţiei</w:t>
      </w:r>
      <w:proofErr w:type="spellEnd"/>
      <w:r>
        <w:t xml:space="preserve"> de participare în Sistemul Electronic al </w:t>
      </w:r>
      <w:proofErr w:type="spellStart"/>
      <w:r>
        <w:t>Achiziţiilor</w:t>
      </w:r>
      <w:proofErr w:type="spellEnd"/>
      <w:r>
        <w:t xml:space="preserve"> Publice cu respectarea prevederilor O.U.G. nr. 34/2006, putând fi vizualizate de asemenea de către toate persoanele i</w:t>
      </w:r>
      <w:r>
        <w:t xml:space="preserve">nteresate, prin urmare a fost asigurat un nivel real de </w:t>
      </w:r>
      <w:proofErr w:type="spellStart"/>
      <w:r>
        <w:t>concurenţă</w:t>
      </w:r>
      <w:proofErr w:type="spellEnd"/>
      <w:r>
        <w:t xml:space="preserve"> în cadrul procedurii fiind depuse 8 oferte.</w:t>
      </w:r>
    </w:p>
    <w:p w:rsidR="00E24C9A" w:rsidRDefault="003E2AE5" w14:paraId="0F751758" w14:textId="77777777">
      <w:pPr>
        <w:spacing w:line="276" w:lineRule="auto"/>
        <w:ind w:firstLine="851"/>
        <w:jc w:val="both"/>
      </w:pPr>
      <w:r>
        <w:t xml:space="preserve">Etapa de evaluare a ofertelor presupune din partea comisiei de evaluare respectarea prevederilor cu privire la </w:t>
      </w:r>
      <w:proofErr w:type="spellStart"/>
      <w:r>
        <w:t>confidenţialitatea</w:t>
      </w:r>
      <w:proofErr w:type="spellEnd"/>
      <w:r>
        <w:t xml:space="preserve"> documentelor la care au acces.</w:t>
      </w:r>
    </w:p>
    <w:p w:rsidR="00E24C9A" w:rsidRDefault="003E2AE5" w14:paraId="1A0D40D8" w14:textId="77777777">
      <w:pPr>
        <w:spacing w:line="276" w:lineRule="auto"/>
        <w:ind w:firstLine="851"/>
        <w:jc w:val="both"/>
      </w:pPr>
      <w:r>
        <w:t xml:space="preserve">Pe parcursul evaluării ofertelor, comisia de evaluare a întocmit procese-verbale de evaluare a ofertelor, unde se regăsesc toate concluziile comisiei de evaluare cu privire la modul de îndeplinire a </w:t>
      </w:r>
      <w:proofErr w:type="spellStart"/>
      <w:r>
        <w:t>cerinţelor</w:t>
      </w:r>
      <w:proofErr w:type="spellEnd"/>
      <w:r>
        <w:t xml:space="preserve"> din </w:t>
      </w:r>
      <w:proofErr w:type="spellStart"/>
      <w:r>
        <w:t>documentaţia</w:t>
      </w:r>
      <w:proofErr w:type="spellEnd"/>
      <w:r>
        <w:t xml:space="preserve"> de atribuire de către </w:t>
      </w:r>
      <w:proofErr w:type="spellStart"/>
      <w:r>
        <w:t>ofertanţi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motivele care stau la baza solicitărilor de clarificări transmise către </w:t>
      </w:r>
      <w:proofErr w:type="spellStart"/>
      <w:r>
        <w:t>ofertanţi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modul de răspuns al </w:t>
      </w:r>
      <w:proofErr w:type="spellStart"/>
      <w:r>
        <w:t>ofertanţilor</w:t>
      </w:r>
      <w:proofErr w:type="spellEnd"/>
      <w:r>
        <w:t xml:space="preserve">, implicit modalitatea de îndeplinire a </w:t>
      </w:r>
      <w:proofErr w:type="spellStart"/>
      <w:r>
        <w:t>cerinţelor</w:t>
      </w:r>
      <w:proofErr w:type="spellEnd"/>
      <w:r>
        <w:t xml:space="preserve"> din </w:t>
      </w:r>
      <w:proofErr w:type="spellStart"/>
      <w:r>
        <w:t>fişa</w:t>
      </w:r>
      <w:proofErr w:type="spellEnd"/>
      <w:r>
        <w:t xml:space="preserve"> de date </w:t>
      </w:r>
      <w:proofErr w:type="spellStart"/>
      <w:r>
        <w:t>şi</w:t>
      </w:r>
      <w:proofErr w:type="spellEnd"/>
      <w:r>
        <w:t xml:space="preserve"> caietul de sarcini, documente care fac parte din dosarul </w:t>
      </w:r>
      <w:proofErr w:type="spellStart"/>
      <w:r>
        <w:t>achiziţiei</w:t>
      </w:r>
      <w:proofErr w:type="spellEnd"/>
      <w:r>
        <w:t xml:space="preserve"> publice, prin urmare cad sub </w:t>
      </w:r>
      <w:proofErr w:type="spellStart"/>
      <w:r>
        <w:t>incidenţa</w:t>
      </w:r>
      <w:proofErr w:type="spellEnd"/>
      <w:r>
        <w:t xml:space="preserve"> prevederilor art. 215 din O.U.G. nr. 34/2006.</w:t>
      </w:r>
    </w:p>
    <w:p w:rsidR="00E24C9A" w:rsidRDefault="003E2AE5" w14:paraId="097D68F3" w14:textId="77777777">
      <w:pPr>
        <w:spacing w:line="276" w:lineRule="auto"/>
        <w:ind w:firstLine="851"/>
        <w:jc w:val="both"/>
      </w:pPr>
      <w:r>
        <w:t xml:space="preserve">Raportul procedurii întocmit conform prevederilor Ordinului nr. 302/2011, cuprinzând detaliat toate etapele de evaluare a ofertelor pentru fiecare ofertă depusă în cadrul procedurii, precum </w:t>
      </w:r>
      <w:proofErr w:type="spellStart"/>
      <w:r>
        <w:t>şi</w:t>
      </w:r>
      <w:proofErr w:type="spellEnd"/>
      <w:r>
        <w:t xml:space="preserve"> detalierea modului de îndeplinire a </w:t>
      </w:r>
      <w:proofErr w:type="spellStart"/>
      <w:r>
        <w:t>cerinţelor</w:t>
      </w:r>
      <w:proofErr w:type="spellEnd"/>
      <w:r>
        <w:t xml:space="preserve"> din </w:t>
      </w:r>
      <w:proofErr w:type="spellStart"/>
      <w:r>
        <w:t>documentaţia</w:t>
      </w:r>
      <w:proofErr w:type="spellEnd"/>
      <w:r>
        <w:t xml:space="preserve"> de atribuire, motivele respingerii sau admiterii acestora.</w:t>
      </w:r>
    </w:p>
    <w:p w:rsidR="00E24C9A" w:rsidRDefault="003E2AE5" w14:paraId="2B2FFAE2" w14:textId="77777777">
      <w:pPr>
        <w:spacing w:line="276" w:lineRule="auto"/>
        <w:ind w:firstLine="851"/>
        <w:jc w:val="both"/>
      </w:pPr>
      <w:r>
        <w:t xml:space="preserve">În opinia reclamantului, nu sunt aplicabile prevederile H.G. nr. 519/2014 deoarece comisia de evaluare a întocmit pentru fiecare ofertă depusă </w:t>
      </w:r>
      <w:proofErr w:type="spellStart"/>
      <w:r>
        <w:t>şi</w:t>
      </w:r>
      <w:proofErr w:type="spellEnd"/>
      <w:r>
        <w:t xml:space="preserve"> fiecare etapă a procesului de evaluare a ofertelor, procese-verbal de evaluare, în care se consemnează clar modalitatea de îndeplinire a </w:t>
      </w:r>
      <w:proofErr w:type="spellStart"/>
      <w:r>
        <w:t>cerinţelor</w:t>
      </w:r>
      <w:proofErr w:type="spellEnd"/>
      <w:r>
        <w:t xml:space="preserve"> de calificare, precum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cerinţelor</w:t>
      </w:r>
      <w:proofErr w:type="spellEnd"/>
      <w:r>
        <w:t xml:space="preserve"> din caietul de sarcini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documentaţia</w:t>
      </w:r>
      <w:proofErr w:type="spellEnd"/>
      <w:r>
        <w:t xml:space="preserve"> tehnică, iar în raportul procedurii s-au detaliat de asemenea, clar </w:t>
      </w:r>
      <w:proofErr w:type="spellStart"/>
      <w:r>
        <w:t>şi</w:t>
      </w:r>
      <w:proofErr w:type="spellEnd"/>
      <w:r>
        <w:t xml:space="preserve"> concludent fiecare aspect al fiecărei oferte depuse, precum </w:t>
      </w:r>
      <w:proofErr w:type="spellStart"/>
      <w:r>
        <w:t>şi</w:t>
      </w:r>
      <w:proofErr w:type="spellEnd"/>
      <w:r>
        <w:t xml:space="preserve"> motivele respingerii sau admiterii acestora.</w:t>
      </w:r>
    </w:p>
    <w:p w:rsidR="00E24C9A" w:rsidRDefault="003E2AE5" w14:paraId="6AB88A50" w14:textId="77777777">
      <w:pPr>
        <w:spacing w:line="276" w:lineRule="auto"/>
        <w:ind w:firstLine="851"/>
        <w:jc w:val="both"/>
      </w:pPr>
      <w:r>
        <w:t xml:space="preserve">În vederea îndeplinirii </w:t>
      </w:r>
      <w:proofErr w:type="spellStart"/>
      <w:r>
        <w:t>atribuţiei</w:t>
      </w:r>
      <w:proofErr w:type="spellEnd"/>
      <w:r>
        <w:t xml:space="preserve"> prevăzute de art. 72 alin. 2 lit. h, coroborată cu prevederile art. 36 alin. 2 lit. b din H.G. nr. 925/2006, actualizată, conform cărora „Oferta este considerată neconformă în următoarele </w:t>
      </w:r>
      <w:proofErr w:type="spellStart"/>
      <w:r>
        <w:t>situaţii</w:t>
      </w:r>
      <w:proofErr w:type="spellEnd"/>
      <w:r>
        <w:t xml:space="preserve">: c) </w:t>
      </w:r>
      <w:proofErr w:type="spellStart"/>
      <w:r>
        <w:t>conţine</w:t>
      </w:r>
      <w:proofErr w:type="spellEnd"/>
      <w:r>
        <w:t xml:space="preserve"> în cadrul propunerii financiare </w:t>
      </w:r>
      <w:proofErr w:type="spellStart"/>
      <w:r>
        <w:t>preţuri</w:t>
      </w:r>
      <w:proofErr w:type="spellEnd"/>
      <w:r>
        <w:t xml:space="preserve"> care nu sunt rezultatul liberei </w:t>
      </w:r>
      <w:proofErr w:type="spellStart"/>
      <w:r>
        <w:t>concurenţe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care nu pot fi  justificate”, comisia de evaluare a solicitat depunerea de către </w:t>
      </w:r>
      <w:proofErr w:type="spellStart"/>
      <w:r>
        <w:t>ofertanţi</w:t>
      </w:r>
      <w:proofErr w:type="spellEnd"/>
      <w:r>
        <w:t xml:space="preserve">, a ofertelor de </w:t>
      </w:r>
      <w:proofErr w:type="spellStart"/>
      <w:r>
        <w:t>preţ</w:t>
      </w:r>
      <w:proofErr w:type="spellEnd"/>
      <w:r>
        <w:t xml:space="preserve"> pentru anumite materiale din partea furnizorilor </w:t>
      </w:r>
      <w:proofErr w:type="spellStart"/>
      <w:r>
        <w:t>declaraţi</w:t>
      </w:r>
      <w:proofErr w:type="spellEnd"/>
      <w:r>
        <w:t xml:space="preserve">, în original, semnate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ştampilate</w:t>
      </w:r>
      <w:proofErr w:type="spellEnd"/>
      <w:r>
        <w:t xml:space="preserve"> de reprezentantul legal al acestora, datorită faptului că unele articole de deviz ofertate aveau </w:t>
      </w:r>
      <w:proofErr w:type="spellStart"/>
      <w:r>
        <w:t>preţurile</w:t>
      </w:r>
      <w:proofErr w:type="spellEnd"/>
      <w:r>
        <w:t xml:space="preserve"> unitare aparent </w:t>
      </w:r>
      <w:proofErr w:type="spellStart"/>
      <w:r>
        <w:t>neobişnuit</w:t>
      </w:r>
      <w:proofErr w:type="spellEnd"/>
      <w:r>
        <w:t xml:space="preserve"> de scăzute comparativ cu estimarea proiectantului. Comisia de evaluare a solicitat aceste clarificări pentru a se asigura de faptul că </w:t>
      </w:r>
      <w:proofErr w:type="spellStart"/>
      <w:r>
        <w:t>ofertanţii</w:t>
      </w:r>
      <w:proofErr w:type="spellEnd"/>
      <w:r>
        <w:t xml:space="preserve">, în momentul </w:t>
      </w:r>
      <w:proofErr w:type="spellStart"/>
      <w:r>
        <w:t>execuţiei</w:t>
      </w:r>
      <w:proofErr w:type="spellEnd"/>
      <w:r>
        <w:t xml:space="preserve">, să pună în operă materiale cu </w:t>
      </w:r>
      <w:proofErr w:type="spellStart"/>
      <w:r>
        <w:t>calităţile</w:t>
      </w:r>
      <w:proofErr w:type="spellEnd"/>
      <w:r>
        <w:t xml:space="preserve"> specificate la </w:t>
      </w:r>
      <w:proofErr w:type="spellStart"/>
      <w:r>
        <w:t>preţul</w:t>
      </w:r>
      <w:proofErr w:type="spellEnd"/>
      <w:r>
        <w:t xml:space="preserve"> oferit.</w:t>
      </w:r>
    </w:p>
    <w:p w:rsidR="00E24C9A" w:rsidRDefault="003E2AE5" w14:paraId="449F1393" w14:textId="77777777">
      <w:pPr>
        <w:spacing w:line="276" w:lineRule="auto"/>
        <w:ind w:firstLine="851"/>
        <w:jc w:val="both"/>
      </w:pPr>
      <w:r>
        <w:t xml:space="preserve">Reclamantul consideră că solicitarea comisiei de evaluare de a depune oferte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, nu încalcă prevederile legale în materia </w:t>
      </w:r>
      <w:proofErr w:type="spellStart"/>
      <w:r>
        <w:t>achiziţiilor</w:t>
      </w:r>
      <w:proofErr w:type="spellEnd"/>
      <w:r>
        <w:t xml:space="preserve"> publice, </w:t>
      </w:r>
      <w:r>
        <w:lastRenderedPageBreak/>
        <w:t xml:space="preserve">deoarece, chiar dacă unele oferte depuse de </w:t>
      </w:r>
      <w:proofErr w:type="spellStart"/>
      <w:r>
        <w:t>ofertanţi</w:t>
      </w:r>
      <w:proofErr w:type="spellEnd"/>
      <w:r>
        <w:t xml:space="preserve"> nu cad sub </w:t>
      </w:r>
      <w:proofErr w:type="spellStart"/>
      <w:r>
        <w:t>incidenţa</w:t>
      </w:r>
      <w:proofErr w:type="spellEnd"/>
      <w:r>
        <w:t xml:space="preserve"> prevederilor art. 202, respectiv per total ofertă nu au prezentat un </w:t>
      </w:r>
      <w:proofErr w:type="spellStart"/>
      <w:r>
        <w:t>preţ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scăzut, comisia de evaluare, aplicând prevederile art. 72 alin. 2 lit. g </w:t>
      </w:r>
      <w:proofErr w:type="spellStart"/>
      <w:r>
        <w:t>şi</w:t>
      </w:r>
      <w:proofErr w:type="spellEnd"/>
      <w:r>
        <w:t xml:space="preserve"> h coroborat cu prevederile art. 36 alin. 2 lit. b s-a prevalat de  prevederile art. 78 alin. 1 din H.G. nr. 925/2006, actualizată, deoarece a identificat ofertarea unor </w:t>
      </w:r>
      <w:proofErr w:type="spellStart"/>
      <w:r>
        <w:t>p</w:t>
      </w:r>
      <w:r>
        <w:t>reţuri</w:t>
      </w:r>
      <w:proofErr w:type="spellEnd"/>
      <w:r>
        <w:t xml:space="preserve"> aparent scăzute, raportat la </w:t>
      </w:r>
      <w:proofErr w:type="spellStart"/>
      <w:r>
        <w:t>preţurile</w:t>
      </w:r>
      <w:proofErr w:type="spellEnd"/>
      <w:r>
        <w:t xml:space="preserve"> unor materiale estimate de proiectant, respectiv </w:t>
      </w:r>
      <w:proofErr w:type="spellStart"/>
      <w:r>
        <w:t>preţurile</w:t>
      </w:r>
      <w:proofErr w:type="spellEnd"/>
      <w:r>
        <w:t xml:space="preserve"> practicate pe </w:t>
      </w:r>
      <w:proofErr w:type="spellStart"/>
      <w:r>
        <w:t>piaţa</w:t>
      </w:r>
      <w:proofErr w:type="spellEnd"/>
      <w:r>
        <w:t xml:space="preserve"> actuală.</w:t>
      </w:r>
    </w:p>
    <w:p w:rsidR="00E24C9A" w:rsidRDefault="003E2AE5" w14:paraId="25BED98D" w14:textId="77777777">
      <w:pPr>
        <w:spacing w:line="276" w:lineRule="auto"/>
        <w:ind w:firstLine="851"/>
        <w:jc w:val="both"/>
      </w:pPr>
      <w:r>
        <w:t xml:space="preserve">Imposibilitatea prezentării unei oferte de </w:t>
      </w:r>
      <w:proofErr w:type="spellStart"/>
      <w:r>
        <w:t>preţ</w:t>
      </w:r>
      <w:proofErr w:type="spellEnd"/>
      <w:r>
        <w:t xml:space="preserve"> care să </w:t>
      </w:r>
      <w:proofErr w:type="spellStart"/>
      <w:r>
        <w:t>susţină</w:t>
      </w:r>
      <w:proofErr w:type="spellEnd"/>
      <w:r>
        <w:t xml:space="preserve"> </w:t>
      </w:r>
      <w:proofErr w:type="spellStart"/>
      <w:r>
        <w:t>preţurile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scăzute din oferta financiară presupune imposibilitatea punerii în operă a materialelor ofertate </w:t>
      </w:r>
      <w:proofErr w:type="spellStart"/>
      <w:r>
        <w:t>şi</w:t>
      </w:r>
      <w:proofErr w:type="spellEnd"/>
      <w:r>
        <w:t xml:space="preserve"> pe cale de </w:t>
      </w:r>
      <w:proofErr w:type="spellStart"/>
      <w:r>
        <w:t>consecinţă</w:t>
      </w:r>
      <w:proofErr w:type="spellEnd"/>
      <w:r>
        <w:t xml:space="preserve">, atragerea în perioada de implementare a contractului a unor grave </w:t>
      </w:r>
      <w:proofErr w:type="spellStart"/>
      <w:r>
        <w:t>neconformităţi</w:t>
      </w:r>
      <w:proofErr w:type="spellEnd"/>
      <w:r>
        <w:t>, conform celor statuate de prevederile O.U.G. nr. 66/2011.</w:t>
      </w:r>
    </w:p>
    <w:p w:rsidR="00E24C9A" w:rsidRDefault="003E2AE5" w14:paraId="25ACC653" w14:textId="41871788">
      <w:pPr>
        <w:spacing w:line="276" w:lineRule="auto"/>
        <w:ind w:firstLine="851"/>
        <w:jc w:val="both"/>
      </w:pPr>
      <w:r>
        <w:t xml:space="preserve">Reclamantul a mai arătat că, prin Nota internă nr. </w:t>
      </w:r>
      <w:r w:rsidR="00EC79CF">
        <w:t>...41/......2016</w:t>
      </w:r>
      <w:r>
        <w:t xml:space="preserve">, </w:t>
      </w:r>
      <w:proofErr w:type="spellStart"/>
      <w:r>
        <w:t>Direcţia</w:t>
      </w:r>
      <w:proofErr w:type="spellEnd"/>
      <w:r>
        <w:t xml:space="preserve"> </w:t>
      </w:r>
      <w:proofErr w:type="spellStart"/>
      <w:r>
        <w:t>şcoli</w:t>
      </w:r>
      <w:proofErr w:type="spellEnd"/>
      <w:r>
        <w:t xml:space="preserve"> le-a comunicat faptul că s-au executat lucrările în baza contractului de lucrări nr. </w:t>
      </w:r>
      <w:r w:rsidR="00EC79CF">
        <w:t>....31/..... 2015</w:t>
      </w:r>
      <w:r>
        <w:t xml:space="preserve"> încheiat cu S.C. </w:t>
      </w:r>
      <w:r w:rsidR="00EC79CF">
        <w:t>A</w:t>
      </w:r>
      <w:r>
        <w:t xml:space="preserve"> S.R.L., anexând Procesele verbale de stingere a anexelor.</w:t>
      </w:r>
    </w:p>
    <w:p w:rsidR="00E24C9A" w:rsidRDefault="003E2AE5" w14:paraId="7041184B" w14:textId="3DD78263">
      <w:pPr>
        <w:spacing w:line="276" w:lineRule="auto"/>
        <w:ind w:firstLine="851"/>
        <w:jc w:val="both"/>
      </w:pPr>
      <w:r>
        <w:t xml:space="preserve">Serviciul Proiecte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Internaţională</w:t>
      </w:r>
      <w:proofErr w:type="spellEnd"/>
      <w:r>
        <w:t xml:space="preserve"> prin notele interne nr. </w:t>
      </w:r>
      <w:r w:rsidR="00EC79CF">
        <w:t>.....</w:t>
      </w:r>
      <w:r>
        <w:t>47/</w:t>
      </w:r>
      <w:r w:rsidR="00EC79CF">
        <w:t>........</w:t>
      </w:r>
      <w:r>
        <w:t xml:space="preserve">2016 respectiv nr. </w:t>
      </w:r>
      <w:r w:rsidR="00EC79CF">
        <w:t>.......</w:t>
      </w:r>
      <w:r>
        <w:t>92/</w:t>
      </w:r>
      <w:r w:rsidR="00EC79CF">
        <w:t>........</w:t>
      </w:r>
      <w:r>
        <w:t xml:space="preserve">.2016, le-a adus la </w:t>
      </w:r>
      <w:proofErr w:type="spellStart"/>
      <w:r>
        <w:t>cunoştinţă</w:t>
      </w:r>
      <w:proofErr w:type="spellEnd"/>
      <w:r>
        <w:t xml:space="preserve"> că, M.D.R.A.P. a autorizat toate cele 6 cereri de rambursare. Astfel, Autoritatea de Management a exclus de la rambursare cheltuielile considerate neeligibile, prin aplicarea reducerii procentuale de 5% din valoarea contractului, suma totală </w:t>
      </w:r>
      <w:proofErr w:type="spellStart"/>
      <w:r>
        <w:t>reţinută</w:t>
      </w:r>
      <w:proofErr w:type="spellEnd"/>
      <w:r>
        <w:t xml:space="preserve"> din cererile de rambursare a fost de 3.528.154,55 lei.               </w:t>
      </w:r>
    </w:p>
    <w:p w:rsidR="00E24C9A" w:rsidRDefault="003E2AE5" w14:paraId="0C4DF3A7" w14:textId="18916E60">
      <w:pPr>
        <w:spacing w:line="276" w:lineRule="auto"/>
        <w:ind w:firstLine="851"/>
        <w:jc w:val="both"/>
      </w:pPr>
      <w:r>
        <w:t xml:space="preserve">Pârâtul Ministerul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 prin întâmpinare a solicitat  respingerea </w:t>
      </w:r>
      <w:proofErr w:type="spellStart"/>
      <w:r>
        <w:t>acţiunii</w:t>
      </w:r>
      <w:proofErr w:type="spellEnd"/>
      <w:r>
        <w:t xml:space="preserve"> formulate de reclamant ca fiind neîntemeiată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menţinerea</w:t>
      </w:r>
      <w:proofErr w:type="spellEnd"/>
      <w:r>
        <w:t xml:space="preserve"> ca temeinică </w:t>
      </w:r>
      <w:proofErr w:type="spellStart"/>
      <w:r>
        <w:t>şi</w:t>
      </w:r>
      <w:proofErr w:type="spellEnd"/>
      <w:r>
        <w:t xml:space="preserve"> legală a Deciziei nr. </w:t>
      </w:r>
      <w:r w:rsidR="00EC79CF">
        <w:t>....98/......2016</w:t>
      </w:r>
      <w:r>
        <w:t xml:space="preserve"> </w:t>
      </w:r>
      <w:proofErr w:type="spellStart"/>
      <w:r>
        <w:t>şi</w:t>
      </w:r>
      <w:proofErr w:type="spellEnd"/>
      <w:r>
        <w:t xml:space="preserve"> a Notei de neconformitate nr. </w:t>
      </w:r>
      <w:r w:rsidR="00EC79CF">
        <w:t>....71/2016</w:t>
      </w:r>
      <w:r>
        <w:t xml:space="preserve"> emise de către Ministerul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Publice.    </w:t>
      </w:r>
    </w:p>
    <w:p w:rsidR="00E24C9A" w:rsidRDefault="003E2AE5" w14:paraId="258911A1" w14:textId="32FE1825">
      <w:pPr>
        <w:spacing w:line="276" w:lineRule="auto"/>
        <w:ind w:firstLine="851"/>
        <w:jc w:val="both"/>
      </w:pPr>
      <w:r>
        <w:t xml:space="preserve">În motivare, pârâtul a arătat că U.A.T. Municipiul </w:t>
      </w:r>
      <w:r w:rsidR="00EC79CF">
        <w:t>........</w:t>
      </w:r>
      <w:r>
        <w:t xml:space="preserve"> a încheiat în urma derulării procedurii de atribuire „cerere de oferte” contractul de </w:t>
      </w:r>
      <w:proofErr w:type="spellStart"/>
      <w:r>
        <w:t>execuţie</w:t>
      </w:r>
      <w:proofErr w:type="spellEnd"/>
      <w:r>
        <w:t xml:space="preserve"> lucrări nr. </w:t>
      </w:r>
      <w:r w:rsidR="00EC79CF">
        <w:t>....31/..... 2015</w:t>
      </w:r>
      <w:r>
        <w:t xml:space="preserve"> cu S.C. </w:t>
      </w:r>
      <w:r w:rsidR="00EC79CF">
        <w:t>A</w:t>
      </w:r>
      <w:r>
        <w:t xml:space="preserve"> S.R.L. Obiectul contractului a constat în </w:t>
      </w:r>
      <w:proofErr w:type="spellStart"/>
      <w:r>
        <w:t>execuţia</w:t>
      </w:r>
      <w:proofErr w:type="spellEnd"/>
      <w:r>
        <w:t xml:space="preserve"> de lucrări de reabilitare termică a 10 blocuri de </w:t>
      </w:r>
      <w:proofErr w:type="spellStart"/>
      <w:r>
        <w:t>locuinţe</w:t>
      </w:r>
      <w:proofErr w:type="spellEnd"/>
      <w:r>
        <w:t>.</w:t>
      </w:r>
    </w:p>
    <w:p w:rsidR="00E24C9A" w:rsidRDefault="003E2AE5" w14:paraId="16761DAA" w14:textId="6FC357B0">
      <w:pPr>
        <w:spacing w:line="276" w:lineRule="auto"/>
        <w:ind w:firstLine="851"/>
        <w:jc w:val="both"/>
      </w:pPr>
      <w:r>
        <w:t xml:space="preserve">Autoritatea contractantă a solicitat clarificări </w:t>
      </w:r>
      <w:proofErr w:type="spellStart"/>
      <w:r>
        <w:t>ofertanţilor</w:t>
      </w:r>
      <w:proofErr w:type="spellEnd"/>
      <w:r>
        <w:t xml:space="preserve"> S.C. </w:t>
      </w:r>
      <w:r w:rsidR="00EC79CF">
        <w:t>B</w:t>
      </w:r>
      <w:r>
        <w:t xml:space="preserve"> S.R.L., S.C. </w:t>
      </w:r>
      <w:r w:rsidR="00EC79CF">
        <w:t>C</w:t>
      </w:r>
      <w:r>
        <w:t xml:space="preserve"> S.R.L., S.C. </w:t>
      </w:r>
      <w:r w:rsidR="00EC79CF">
        <w:t>D</w:t>
      </w:r>
      <w:r>
        <w:t xml:space="preserve"> S.R.L., privind depunerea ofertelor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, în </w:t>
      </w:r>
      <w:proofErr w:type="spellStart"/>
      <w:r>
        <w:t>condiţiile</w:t>
      </w:r>
      <w:proofErr w:type="spellEnd"/>
      <w:r>
        <w:t xml:space="preserve"> în care nu au fost întrunite </w:t>
      </w:r>
      <w:proofErr w:type="spellStart"/>
      <w:r>
        <w:t>condiţiile</w:t>
      </w:r>
      <w:proofErr w:type="spellEnd"/>
      <w:r>
        <w:t xml:space="preserve"> prevăzute la art. 202 din O.U.G. nr. 34/2006.</w:t>
      </w:r>
    </w:p>
    <w:p w:rsidR="00E24C9A" w:rsidRDefault="003E2AE5" w14:paraId="4C5CC3DF" w14:textId="0510AA9D">
      <w:pPr>
        <w:spacing w:line="276" w:lineRule="auto"/>
        <w:ind w:firstLine="851"/>
        <w:jc w:val="both"/>
      </w:pPr>
      <w:r>
        <w:t xml:space="preserve">În urma verificărilor administrative de atribuire a contractului nr. </w:t>
      </w:r>
      <w:r w:rsidR="00EC79CF">
        <w:t>.....</w:t>
      </w:r>
      <w:r>
        <w:t>31/</w:t>
      </w:r>
      <w:r w:rsidR="00EC79CF">
        <w:t>.........</w:t>
      </w:r>
      <w:r>
        <w:t xml:space="preserve">.2016 a procedurii de evaluare, precum </w:t>
      </w:r>
      <w:proofErr w:type="spellStart"/>
      <w:r>
        <w:t>şi</w:t>
      </w:r>
      <w:proofErr w:type="spellEnd"/>
      <w:r>
        <w:t xml:space="preserve"> a documentelor de suport, autoritatea cu </w:t>
      </w:r>
      <w:proofErr w:type="spellStart"/>
      <w:r>
        <w:t>competenţe</w:t>
      </w:r>
      <w:proofErr w:type="spellEnd"/>
      <w:r>
        <w:t xml:space="preserve"> în gestionarea fondurilor europene  din cadrul </w:t>
      </w:r>
      <w:proofErr w:type="spellStart"/>
      <w:r>
        <w:t>instituţiei</w:t>
      </w:r>
      <w:proofErr w:type="spellEnd"/>
      <w:r>
        <w:t xml:space="preserve"> pârâte a constatat următoarele:</w:t>
      </w:r>
    </w:p>
    <w:p w:rsidR="00E24C9A" w:rsidRDefault="003E2AE5" w14:paraId="1DD315EF" w14:textId="64578FBA">
      <w:pPr>
        <w:spacing w:line="276" w:lineRule="auto"/>
        <w:ind w:firstLine="851"/>
        <w:jc w:val="both"/>
      </w:pPr>
      <w:r>
        <w:t xml:space="preserve">În </w:t>
      </w:r>
      <w:proofErr w:type="spellStart"/>
      <w:r>
        <w:t>documentaţia</w:t>
      </w:r>
      <w:proofErr w:type="spellEnd"/>
      <w:r>
        <w:t xml:space="preserve"> de atribuire </w:t>
      </w:r>
      <w:proofErr w:type="spellStart"/>
      <w:r>
        <w:t>iniţială</w:t>
      </w:r>
      <w:proofErr w:type="spellEnd"/>
      <w:r>
        <w:t xml:space="preserve"> nr. </w:t>
      </w:r>
      <w:r w:rsidR="00EC79CF">
        <w:t>.......</w:t>
      </w:r>
      <w:r>
        <w:t xml:space="preserve">18, autoritatea contractantă a stabilit ca </w:t>
      </w:r>
      <w:proofErr w:type="spellStart"/>
      <w:r>
        <w:t>cerinţă</w:t>
      </w:r>
      <w:proofErr w:type="spellEnd"/>
      <w:r>
        <w:t xml:space="preserve"> în formularul F5 să fie </w:t>
      </w:r>
      <w:proofErr w:type="spellStart"/>
      <w:r>
        <w:t>prezentaţi</w:t>
      </w:r>
      <w:proofErr w:type="spellEnd"/>
      <w:r>
        <w:t xml:space="preserve"> în mod obligatoriu furnizorii de </w:t>
      </w:r>
      <w:proofErr w:type="spellStart"/>
      <w:r>
        <w:t>termosistem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tâmplărie </w:t>
      </w:r>
      <w:proofErr w:type="spellStart"/>
      <w:r>
        <w:t>şi</w:t>
      </w:r>
      <w:proofErr w:type="spellEnd"/>
      <w:r>
        <w:t xml:space="preserve"> în anexă, oferte de la furnizori care să </w:t>
      </w:r>
      <w:proofErr w:type="spellStart"/>
      <w:r>
        <w:t>susţină</w:t>
      </w:r>
      <w:proofErr w:type="spellEnd"/>
      <w:r>
        <w:t xml:space="preserve"> </w:t>
      </w:r>
      <w:proofErr w:type="spellStart"/>
      <w:r>
        <w:t>preţurile</w:t>
      </w:r>
      <w:proofErr w:type="spellEnd"/>
      <w:r>
        <w:t xml:space="preserve"> ofertate. Ofertele trebuie să fie actuale </w:t>
      </w:r>
      <w:proofErr w:type="spellStart"/>
      <w:r>
        <w:t>şi</w:t>
      </w:r>
      <w:proofErr w:type="spellEnd"/>
      <w:r>
        <w:t xml:space="preserve"> să facă referire la lucrarea ce face obiectul procedurii. În </w:t>
      </w:r>
      <w:proofErr w:type="spellStart"/>
      <w:r>
        <w:t>fişa</w:t>
      </w:r>
      <w:proofErr w:type="spellEnd"/>
      <w:r>
        <w:t xml:space="preserve"> tehnică să fie prezente atât </w:t>
      </w:r>
      <w:proofErr w:type="spellStart"/>
      <w:r>
        <w:t>informaţiile</w:t>
      </w:r>
      <w:proofErr w:type="spellEnd"/>
      <w:r>
        <w:t xml:space="preserve"> tehnice cât </w:t>
      </w:r>
      <w:proofErr w:type="spellStart"/>
      <w:r>
        <w:t>şi</w:t>
      </w:r>
      <w:proofErr w:type="spellEnd"/>
      <w:r>
        <w:t xml:space="preserve"> numele furnizorului.</w:t>
      </w:r>
    </w:p>
    <w:p w:rsidR="00E24C9A" w:rsidRDefault="003E2AE5" w14:paraId="45FD3615" w14:textId="55CB7362">
      <w:pPr>
        <w:spacing w:line="276" w:lineRule="auto"/>
        <w:ind w:firstLine="851"/>
        <w:jc w:val="both"/>
      </w:pPr>
      <w:r>
        <w:t xml:space="preserve">În data de </w:t>
      </w:r>
      <w:r w:rsidR="00EC79CF">
        <w:t>.....</w:t>
      </w:r>
      <w:r>
        <w:t xml:space="preserve">.01.2015, A.N.R.M.A.P. a respins această </w:t>
      </w:r>
      <w:proofErr w:type="spellStart"/>
      <w:r>
        <w:t>documentaţie</w:t>
      </w:r>
      <w:proofErr w:type="spellEnd"/>
      <w:r>
        <w:t xml:space="preserve">  de atribuire cu următoarele recomandări: „solicitarea ofertelor de la furnizori este excesivă în etapa de ofertare fără a fi incidentă </w:t>
      </w:r>
      <w:proofErr w:type="spellStart"/>
      <w:r>
        <w:t>situaţia</w:t>
      </w:r>
      <w:proofErr w:type="spellEnd"/>
      <w:r>
        <w:t xml:space="preserve"> prezentării unei oferte cu </w:t>
      </w:r>
      <w:proofErr w:type="spellStart"/>
      <w:r>
        <w:t>preţ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scăzut; se vor elimina aceste solicitări, având în vedere prevederile art. 202 don O.U.G. nr. 34/2006, care obligă </w:t>
      </w:r>
      <w:r>
        <w:lastRenderedPageBreak/>
        <w:t xml:space="preserve">autoritatea contractantă să solicite clarificări/fundamentări ale </w:t>
      </w:r>
      <w:proofErr w:type="spellStart"/>
      <w:r>
        <w:t>preţului</w:t>
      </w:r>
      <w:proofErr w:type="spellEnd"/>
      <w:r>
        <w:t xml:space="preserve"> înainte de luarea deciziei de respingere a unei oferte cu </w:t>
      </w:r>
      <w:proofErr w:type="spellStart"/>
      <w:r>
        <w:t>preţ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</w:t>
      </w:r>
      <w:r>
        <w:t>scăzut”.</w:t>
      </w:r>
    </w:p>
    <w:p w:rsidR="00E24C9A" w:rsidRDefault="003E2AE5" w14:paraId="1E10AFAE" w14:textId="77777777">
      <w:pPr>
        <w:spacing w:line="276" w:lineRule="auto"/>
        <w:ind w:firstLine="851"/>
        <w:jc w:val="both"/>
      </w:pPr>
      <w:r>
        <w:t xml:space="preserve">Autoritatea contractantă a eliminat această prevedere din </w:t>
      </w:r>
      <w:proofErr w:type="spellStart"/>
      <w:r>
        <w:t>documentaţia</w:t>
      </w:r>
      <w:proofErr w:type="spellEnd"/>
      <w:r>
        <w:t xml:space="preserve"> de atribuire, dar ulterior în evaluarea ofertelor a solicitat ofertele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, fără a fi incidentă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preţului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 </w:t>
      </w:r>
      <w:proofErr w:type="spellStart"/>
      <w:r>
        <w:t>şi</w:t>
      </w:r>
      <w:proofErr w:type="spellEnd"/>
      <w:r>
        <w:t xml:space="preserve"> fără a fi întrunite </w:t>
      </w:r>
      <w:proofErr w:type="spellStart"/>
      <w:r>
        <w:t>condiţiile</w:t>
      </w:r>
      <w:proofErr w:type="spellEnd"/>
      <w:r>
        <w:t xml:space="preserve"> prevăzute în art. 202 din O.U.G. nr. 34/2006.</w:t>
      </w:r>
    </w:p>
    <w:p w:rsidR="00E24C9A" w:rsidRDefault="003E2AE5" w14:paraId="013056D8" w14:textId="77777777">
      <w:pPr>
        <w:spacing w:line="276" w:lineRule="auto"/>
        <w:ind w:firstLine="851"/>
        <w:jc w:val="both"/>
      </w:pPr>
      <w:proofErr w:type="spellStart"/>
      <w:r>
        <w:t>Dispoziţiile</w:t>
      </w:r>
      <w:proofErr w:type="spellEnd"/>
      <w:r>
        <w:t xml:space="preserve"> art. 202 din O.U.G. nr. 34/2006, prevăd ca: „În cazul unei oferte care are un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 în raport cu ceea ce urmează a fi furnizat, executat sau prestat, autoritatea contractantă are </w:t>
      </w:r>
      <w:proofErr w:type="spellStart"/>
      <w:r>
        <w:t>obligaţia</w:t>
      </w:r>
      <w:proofErr w:type="spellEnd"/>
      <w:r>
        <w:t xml:space="preserve"> de a solicita ofertantului, în scris </w:t>
      </w:r>
      <w:proofErr w:type="spellStart"/>
      <w:r>
        <w:t>şi</w:t>
      </w:r>
      <w:proofErr w:type="spellEnd"/>
      <w:r>
        <w:t xml:space="preserve"> înainte de a lua o decizie de respingere a acelei oferte, detalii </w:t>
      </w:r>
      <w:proofErr w:type="spellStart"/>
      <w:r>
        <w:t>şi</w:t>
      </w:r>
      <w:proofErr w:type="spellEnd"/>
      <w:r>
        <w:t xml:space="preserve"> precizări pe care le consideră semnificative cu privire la ofertă, precum </w:t>
      </w:r>
      <w:proofErr w:type="spellStart"/>
      <w:r>
        <w:t>şi</w:t>
      </w:r>
      <w:proofErr w:type="spellEnd"/>
      <w:r>
        <w:t xml:space="preserve"> de a verifica răspunsurile care justifică </w:t>
      </w:r>
      <w:proofErr w:type="spellStart"/>
      <w:r>
        <w:t>preţul</w:t>
      </w:r>
      <w:proofErr w:type="spellEnd"/>
      <w:r>
        <w:t xml:space="preserve"> respectiv.</w:t>
      </w:r>
    </w:p>
    <w:p w:rsidR="00E24C9A" w:rsidRDefault="003E2AE5" w14:paraId="36804B86" w14:textId="77777777">
      <w:pPr>
        <w:spacing w:line="276" w:lineRule="auto"/>
        <w:ind w:firstLine="851"/>
        <w:jc w:val="both"/>
      </w:pPr>
      <w:r>
        <w:t xml:space="preserve">(1^1) O ofertă prezintă un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 în raport cu ceea ce urmează a fi furnizat, executat sau prestat, atunci când </w:t>
      </w:r>
      <w:proofErr w:type="spellStart"/>
      <w:r>
        <w:t>preţul</w:t>
      </w:r>
      <w:proofErr w:type="spellEnd"/>
      <w:r>
        <w:t xml:space="preserve"> ofertat, fără T.V.A., reprezintă mai </w:t>
      </w:r>
      <w:proofErr w:type="spellStart"/>
      <w:r>
        <w:t>puţin</w:t>
      </w:r>
      <w:proofErr w:type="spellEnd"/>
      <w:r>
        <w:t xml:space="preserve"> de 80% din valoarea estimată a contractului respectiv.</w:t>
      </w:r>
    </w:p>
    <w:p w:rsidR="00E24C9A" w:rsidRDefault="003E2AE5" w14:paraId="72DE3037" w14:textId="77777777">
      <w:pPr>
        <w:spacing w:line="276" w:lineRule="auto"/>
        <w:ind w:firstLine="851"/>
        <w:jc w:val="both"/>
      </w:pPr>
      <w:r>
        <w:t xml:space="preserve">(2) Autoritatea contractantă are </w:t>
      </w:r>
      <w:proofErr w:type="spellStart"/>
      <w:r>
        <w:t>obligaţia</w:t>
      </w:r>
      <w:proofErr w:type="spellEnd"/>
      <w:r>
        <w:t xml:space="preserve"> de a lua în considerare justificările primite de la ofertant, în </w:t>
      </w:r>
      <w:proofErr w:type="spellStart"/>
      <w:r>
        <w:t>condiţiile</w:t>
      </w:r>
      <w:proofErr w:type="spellEnd"/>
      <w:r>
        <w:t xml:space="preserve"> alin. (1), îndeosebi cele care se referă la:</w:t>
      </w:r>
    </w:p>
    <w:p w:rsidR="00E24C9A" w:rsidRDefault="003E2AE5" w14:paraId="50EC9FCC" w14:textId="77777777">
      <w:pPr>
        <w:spacing w:line="276" w:lineRule="auto"/>
        <w:ind w:firstLine="851"/>
        <w:jc w:val="both"/>
      </w:pPr>
      <w:r>
        <w:t xml:space="preserve">a) fundamentarea economică a modului de formare a </w:t>
      </w:r>
      <w:proofErr w:type="spellStart"/>
      <w:r>
        <w:t>preţului</w:t>
      </w:r>
      <w:proofErr w:type="spellEnd"/>
      <w:r>
        <w:t xml:space="preserve">, aferent metodelor de </w:t>
      </w:r>
      <w:proofErr w:type="spellStart"/>
      <w:r>
        <w:t>execuţie</w:t>
      </w:r>
      <w:proofErr w:type="spellEnd"/>
      <w:r>
        <w:t xml:space="preserve"> utilizate, procesului de </w:t>
      </w:r>
      <w:proofErr w:type="spellStart"/>
      <w:r>
        <w:t>producţie</w:t>
      </w:r>
      <w:proofErr w:type="spellEnd"/>
      <w:r>
        <w:t xml:space="preserve"> sau serviciilor prestate;</w:t>
      </w:r>
    </w:p>
    <w:p w:rsidR="00E24C9A" w:rsidRDefault="003E2AE5" w14:paraId="20BB2BA7" w14:textId="77777777">
      <w:pPr>
        <w:spacing w:line="276" w:lineRule="auto"/>
        <w:ind w:firstLine="851"/>
        <w:jc w:val="both"/>
      </w:pPr>
      <w:r>
        <w:t xml:space="preserve">b) </w:t>
      </w:r>
      <w:proofErr w:type="spellStart"/>
      <w:r>
        <w:t>soluţiile</w:t>
      </w:r>
      <w:proofErr w:type="spellEnd"/>
      <w:r>
        <w:t xml:space="preserve"> tehnice adoptate </w:t>
      </w:r>
      <w:proofErr w:type="spellStart"/>
      <w:r>
        <w:t>şi</w:t>
      </w:r>
      <w:proofErr w:type="spellEnd"/>
      <w:r>
        <w:t xml:space="preserve">/sau orice </w:t>
      </w:r>
      <w:proofErr w:type="spellStart"/>
      <w:r>
        <w:t>condiţii</w:t>
      </w:r>
      <w:proofErr w:type="spellEnd"/>
      <w:r>
        <w:t xml:space="preserve"> deosebit de favorabile de care beneficiază ofertantul pentru executarea lucrărilor, pentru furnizarea produselor sau prestarea serviciilor;</w:t>
      </w:r>
    </w:p>
    <w:p w:rsidR="00E24C9A" w:rsidRDefault="003E2AE5" w14:paraId="478677A4" w14:textId="77777777">
      <w:pPr>
        <w:spacing w:line="276" w:lineRule="auto"/>
        <w:ind w:firstLine="851"/>
        <w:jc w:val="both"/>
      </w:pPr>
      <w:r>
        <w:t xml:space="preserve">c) originalitatea ofertei din punct de vedere al îndeplinirii tuturor </w:t>
      </w:r>
      <w:proofErr w:type="spellStart"/>
      <w:r>
        <w:t>cerinţelor</w:t>
      </w:r>
      <w:proofErr w:type="spellEnd"/>
      <w:r>
        <w:t xml:space="preserve"> prevăzute în caietul de sarcini;</w:t>
      </w:r>
    </w:p>
    <w:p w:rsidR="00E24C9A" w:rsidRDefault="003E2AE5" w14:paraId="0CA89D7B" w14:textId="77777777">
      <w:pPr>
        <w:spacing w:line="276" w:lineRule="auto"/>
        <w:ind w:firstLine="851"/>
        <w:jc w:val="both"/>
      </w:pPr>
      <w:r>
        <w:t xml:space="preserve">d) respectarea </w:t>
      </w:r>
      <w:proofErr w:type="spellStart"/>
      <w:r>
        <w:t>dispoziţiilor</w:t>
      </w:r>
      <w:proofErr w:type="spellEnd"/>
      <w:r>
        <w:t xml:space="preserve"> privind </w:t>
      </w:r>
      <w:proofErr w:type="spellStart"/>
      <w:r>
        <w:t>protecţia</w:t>
      </w:r>
      <w:proofErr w:type="spellEnd"/>
      <w:r>
        <w:t xml:space="preserve"> muncii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de lucru aplicabile pentru executarea lucrării, prestarea serviciului sau furnizarea produselor;</w:t>
      </w:r>
    </w:p>
    <w:p w:rsidR="00E24C9A" w:rsidRDefault="003E2AE5" w14:paraId="3BAE356D" w14:textId="77777777">
      <w:pPr>
        <w:spacing w:line="276" w:lineRule="auto"/>
        <w:ind w:firstLine="851"/>
        <w:jc w:val="both"/>
      </w:pPr>
      <w:r>
        <w:t>e) posibilitatea ca ofertantul să beneficieze de un ajutor de stat”.</w:t>
      </w:r>
    </w:p>
    <w:p w:rsidR="00E24C9A" w:rsidRDefault="003E2AE5" w14:paraId="254463DA" w14:textId="77777777">
      <w:pPr>
        <w:spacing w:line="276" w:lineRule="auto"/>
        <w:ind w:firstLine="851"/>
        <w:jc w:val="both"/>
      </w:pPr>
      <w:r>
        <w:t xml:space="preserve">Pârâtul a arătat că solicitarea acestei </w:t>
      </w:r>
      <w:proofErr w:type="spellStart"/>
      <w:r>
        <w:t>cerinţe</w:t>
      </w:r>
      <w:proofErr w:type="spellEnd"/>
      <w:r>
        <w:t xml:space="preserve"> din partea </w:t>
      </w:r>
      <w:proofErr w:type="spellStart"/>
      <w:r>
        <w:t>autorităţii</w:t>
      </w:r>
      <w:proofErr w:type="spellEnd"/>
      <w:r>
        <w:t xml:space="preserve"> contractante este excesivă </w:t>
      </w:r>
      <w:proofErr w:type="spellStart"/>
      <w:r>
        <w:t>şi</w:t>
      </w:r>
      <w:proofErr w:type="spellEnd"/>
      <w:r>
        <w:t xml:space="preserve"> încalcă </w:t>
      </w:r>
      <w:proofErr w:type="spellStart"/>
      <w:r>
        <w:t>dispoziţiile</w:t>
      </w:r>
      <w:proofErr w:type="spellEnd"/>
      <w:r>
        <w:t xml:space="preserve"> art. 72 alin. 2 lit. b din H.G. nr. 925/2006 care prevăd : „2) </w:t>
      </w:r>
      <w:proofErr w:type="spellStart"/>
      <w:r>
        <w:t>Atribuţiile</w:t>
      </w:r>
      <w:proofErr w:type="spellEnd"/>
      <w:r>
        <w:t xml:space="preserve"> comisiei de evaluare sunt următoarele: b) verificarea îndeplinirii criteriilor de calificare de către </w:t>
      </w:r>
      <w:proofErr w:type="spellStart"/>
      <w:r>
        <w:t>ofertanţi</w:t>
      </w:r>
      <w:proofErr w:type="spellEnd"/>
      <w:r>
        <w:t>/</w:t>
      </w:r>
      <w:proofErr w:type="spellStart"/>
      <w:r>
        <w:t>candidaţi</w:t>
      </w:r>
      <w:proofErr w:type="spellEnd"/>
      <w:r>
        <w:t xml:space="preserve">, în cazul în care acestea au fost solicitate prin </w:t>
      </w:r>
      <w:proofErr w:type="spellStart"/>
      <w:r>
        <w:t>documentaţia</w:t>
      </w:r>
      <w:proofErr w:type="spellEnd"/>
      <w:r>
        <w:t xml:space="preserve"> de atribuire”.</w:t>
      </w:r>
    </w:p>
    <w:p w:rsidR="00E24C9A" w:rsidRDefault="003E2AE5" w14:paraId="4BB76016" w14:textId="77777777">
      <w:pPr>
        <w:spacing w:line="276" w:lineRule="auto"/>
        <w:ind w:firstLine="851"/>
        <w:jc w:val="both"/>
      </w:pPr>
      <w:r>
        <w:t xml:space="preserve">Astfel, în  aceste  </w:t>
      </w:r>
      <w:proofErr w:type="spellStart"/>
      <w:r>
        <w:t>condiţii</w:t>
      </w:r>
      <w:proofErr w:type="spellEnd"/>
      <w:r>
        <w:t xml:space="preserve">, reclamantul nu a respectat principiul </w:t>
      </w:r>
      <w:proofErr w:type="spellStart"/>
      <w:r>
        <w:t>transparenţei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este prevăzut de art. 2 alin. 2 lit. d din O.U.G. nr. 34/2006.   </w:t>
      </w:r>
    </w:p>
    <w:p w:rsidR="00E24C9A" w:rsidRDefault="003E2AE5" w14:paraId="54EE072E" w14:textId="77777777">
      <w:pPr>
        <w:spacing w:line="276" w:lineRule="auto"/>
        <w:ind w:firstLine="851"/>
        <w:jc w:val="both"/>
      </w:pPr>
      <w:r>
        <w:t xml:space="preserve">Reclamantul a depus la dosar răspuns la întâmpinare (filele 142 - 143 în dosar) în cuprinsul căreia a reiterat </w:t>
      </w:r>
      <w:proofErr w:type="spellStart"/>
      <w:r>
        <w:t>susţinerile</w:t>
      </w:r>
      <w:proofErr w:type="spellEnd"/>
      <w:r>
        <w:t xml:space="preserve"> din cererea de chemare în judecată cu privire la </w:t>
      </w:r>
      <w:proofErr w:type="spellStart"/>
      <w:r>
        <w:t>incidenţa</w:t>
      </w:r>
      <w:proofErr w:type="spellEnd"/>
      <w:r>
        <w:t xml:space="preserve">   </w:t>
      </w:r>
      <w:proofErr w:type="spellStart"/>
      <w:r>
        <w:t>dispoziţiilor</w:t>
      </w:r>
      <w:proofErr w:type="spellEnd"/>
      <w:r>
        <w:t xml:space="preserve"> art. 72 alin. 2 lit. g, h din H.G. nr. 925/2006, actualizată, </w:t>
      </w:r>
      <w:proofErr w:type="spellStart"/>
      <w:r>
        <w:t>şi</w:t>
      </w:r>
      <w:proofErr w:type="spellEnd"/>
      <w:r>
        <w:t xml:space="preserve"> că nu a fost încălcat principiul </w:t>
      </w:r>
      <w:proofErr w:type="spellStart"/>
      <w:r>
        <w:t>transparenţei</w:t>
      </w:r>
      <w:proofErr w:type="spellEnd"/>
      <w:r>
        <w:t xml:space="preserve"> reglementat de art.  2 alin. 2 lit. d din O.U.G. nr. 34/2006. </w:t>
      </w:r>
    </w:p>
    <w:p w:rsidR="00E24C9A" w:rsidRDefault="003E2AE5" w14:paraId="4A964BB9" w14:textId="77777777">
      <w:pPr>
        <w:spacing w:line="276" w:lineRule="auto"/>
        <w:ind w:firstLine="851"/>
        <w:jc w:val="both"/>
        <w:rPr>
          <w:i/>
        </w:rPr>
      </w:pPr>
      <w:r>
        <w:rPr>
          <w:i/>
        </w:rPr>
        <w:t xml:space="preserve">Analizând actele </w:t>
      </w:r>
      <w:proofErr w:type="spellStart"/>
      <w:r>
        <w:rPr>
          <w:i/>
        </w:rPr>
        <w:t>şi</w:t>
      </w:r>
      <w:proofErr w:type="spellEnd"/>
      <w:r>
        <w:rPr>
          <w:i/>
        </w:rPr>
        <w:t xml:space="preserve"> lucrările dosarului, Curtea </w:t>
      </w:r>
      <w:proofErr w:type="spellStart"/>
      <w:r>
        <w:rPr>
          <w:i/>
        </w:rPr>
        <w:t>reţine</w:t>
      </w:r>
      <w:proofErr w:type="spellEnd"/>
      <w:r>
        <w:rPr>
          <w:i/>
        </w:rPr>
        <w:t xml:space="preserve"> următoarele:</w:t>
      </w:r>
    </w:p>
    <w:p w:rsidR="00E24C9A" w:rsidRDefault="003E2AE5" w14:paraId="02E3D426" w14:textId="2CFE6BA3">
      <w:pPr>
        <w:spacing w:line="276" w:lineRule="auto"/>
        <w:ind w:firstLine="851"/>
        <w:jc w:val="both"/>
      </w:pPr>
      <w:r>
        <w:t xml:space="preserve">La data de </w:t>
      </w:r>
      <w:r w:rsidR="00EC79CF">
        <w:t>.....</w:t>
      </w:r>
      <w:r>
        <w:t xml:space="preserve">.07.2014, s-a încheiat Contractul de </w:t>
      </w:r>
      <w:proofErr w:type="spellStart"/>
      <w:r>
        <w:t>finanţare</w:t>
      </w:r>
      <w:proofErr w:type="spellEnd"/>
      <w:r>
        <w:t xml:space="preserve"> nr. </w:t>
      </w:r>
      <w:r w:rsidR="00EC79CF">
        <w:t>.........</w:t>
      </w:r>
      <w:r>
        <w:t xml:space="preserve">41, Cod SMIS 48370, între Ministerul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  prin </w:t>
      </w:r>
      <w:proofErr w:type="spellStart"/>
      <w:r>
        <w:t>Agenţia</w:t>
      </w:r>
      <w:proofErr w:type="spellEnd"/>
      <w:r>
        <w:t xml:space="preserve"> pentru Dezvoltarea Regională Centru </w:t>
      </w:r>
      <w:proofErr w:type="spellStart"/>
      <w:r>
        <w:t>şi</w:t>
      </w:r>
      <w:proofErr w:type="spellEnd"/>
      <w:r>
        <w:t xml:space="preserve"> Unitatea administrativ teritorială </w:t>
      </w:r>
      <w:r w:rsidR="00EC79CF">
        <w:t>Municipiul ............</w:t>
      </w:r>
      <w:r>
        <w:t xml:space="preserve"> având ca obiect acordarea </w:t>
      </w:r>
      <w:proofErr w:type="spellStart"/>
      <w:r>
        <w:t>finanţării</w:t>
      </w:r>
      <w:proofErr w:type="spellEnd"/>
      <w:r>
        <w:t xml:space="preserve"> nerambursabile de către AM POR pentru implementarea cererii de </w:t>
      </w:r>
      <w:proofErr w:type="spellStart"/>
      <w:r>
        <w:lastRenderedPageBreak/>
        <w:t>finanţare</w:t>
      </w:r>
      <w:proofErr w:type="spellEnd"/>
      <w:r>
        <w:t xml:space="preserve"> nr. 48370, intitulată: „Reabilitate termică a 10 blocuri de </w:t>
      </w:r>
      <w:proofErr w:type="spellStart"/>
      <w:r>
        <w:t>locuinţe</w:t>
      </w:r>
      <w:proofErr w:type="spellEnd"/>
      <w:r>
        <w:t xml:space="preserve"> în </w:t>
      </w:r>
      <w:r w:rsidR="00EC79CF">
        <w:t>...............</w:t>
      </w:r>
      <w:r>
        <w:t xml:space="preserve"> – LOT I” </w:t>
      </w:r>
      <w:proofErr w:type="spellStart"/>
      <w:r>
        <w:t>şi</w:t>
      </w:r>
      <w:proofErr w:type="spellEnd"/>
      <w:r>
        <w:t xml:space="preserve"> a Proiectelor componente, respectiv: 1.1 blocul: </w:t>
      </w:r>
      <w:r w:rsidR="00EC79CF">
        <w:t>Municipiul ............</w:t>
      </w:r>
      <w:r>
        <w:t xml:space="preserve">, </w:t>
      </w:r>
      <w:r w:rsidR="00EC79CF">
        <w:t>.............</w:t>
      </w:r>
      <w:r>
        <w:t xml:space="preserve">;  1.2 blocul: </w:t>
      </w:r>
      <w:r w:rsidR="00EC79CF">
        <w:t>Municipiul ............</w:t>
      </w:r>
      <w:r>
        <w:t xml:space="preserve">, </w:t>
      </w:r>
      <w:r w:rsidR="00EC79CF">
        <w:t>.................</w:t>
      </w:r>
      <w:r>
        <w:t xml:space="preserve">;   1.3 blocul: </w:t>
      </w:r>
      <w:r w:rsidR="00EC79CF">
        <w:t>Municipiul ............</w:t>
      </w:r>
      <w:r>
        <w:t xml:space="preserve">, </w:t>
      </w:r>
      <w:r w:rsidR="00EC79CF">
        <w:t>..................................</w:t>
      </w:r>
      <w:r>
        <w:t xml:space="preserve">; 1.4 blocul: </w:t>
      </w:r>
      <w:r w:rsidR="00EC79CF">
        <w:t>Municipiul ............</w:t>
      </w:r>
      <w:r>
        <w:t xml:space="preserve">, </w:t>
      </w:r>
      <w:r w:rsidR="00EC79CF">
        <w:t>........................</w:t>
      </w:r>
      <w:r>
        <w:t xml:space="preserve">;   1.5 blocul: </w:t>
      </w:r>
      <w:r w:rsidR="00EC79CF">
        <w:t>Municipiul ............</w:t>
      </w:r>
      <w:r>
        <w:t xml:space="preserve">, </w:t>
      </w:r>
      <w:r w:rsidR="00EC79CF">
        <w:t>.......................</w:t>
      </w:r>
      <w:r>
        <w:t xml:space="preserve">; 1.6 blocul: </w:t>
      </w:r>
      <w:r w:rsidR="00EC79CF">
        <w:t>Municipiul ............</w:t>
      </w:r>
      <w:r>
        <w:t xml:space="preserve">, </w:t>
      </w:r>
      <w:r w:rsidR="00EC79CF">
        <w:t>.........................</w:t>
      </w:r>
      <w:r>
        <w:t xml:space="preserve">; 1.7 blocul: </w:t>
      </w:r>
      <w:r w:rsidR="00EC79CF">
        <w:t>Municipiul ............</w:t>
      </w:r>
      <w:r>
        <w:t xml:space="preserve">, </w:t>
      </w:r>
      <w:r w:rsidR="00EC79CF">
        <w:t>............................</w:t>
      </w:r>
      <w:r>
        <w:t xml:space="preserve">;  1.8 blocul: </w:t>
      </w:r>
      <w:r w:rsidR="00EC79CF">
        <w:t>Municipiul ............</w:t>
      </w:r>
      <w:r>
        <w:t xml:space="preserve">, </w:t>
      </w:r>
      <w:r w:rsidR="00EC79CF">
        <w:t>..................................</w:t>
      </w:r>
      <w:r>
        <w:t xml:space="preserve">;    1.9 blocul: </w:t>
      </w:r>
      <w:r w:rsidR="00EC79CF">
        <w:t>Municipiul ............</w:t>
      </w:r>
      <w:r>
        <w:t xml:space="preserve">, </w:t>
      </w:r>
      <w:r w:rsidR="00EC79CF">
        <w:t>...............................</w:t>
      </w:r>
      <w:r>
        <w:t xml:space="preserve">;  1.10 blocul: </w:t>
      </w:r>
      <w:r w:rsidR="00EC79CF">
        <w:t>Municipiul ............</w:t>
      </w:r>
      <w:r>
        <w:t xml:space="preserve">, </w:t>
      </w:r>
      <w:r w:rsidR="00EC79CF">
        <w:t>................................</w:t>
      </w:r>
      <w:r>
        <w:t xml:space="preserve"> . (filele 50 - 75 în dosar)   </w:t>
      </w:r>
    </w:p>
    <w:p w:rsidR="00E24C9A" w:rsidRDefault="003E2AE5" w14:paraId="794E6468" w14:textId="23261D4D">
      <w:pPr>
        <w:spacing w:line="276" w:lineRule="auto"/>
        <w:ind w:firstLine="851"/>
        <w:jc w:val="both"/>
      </w:pPr>
      <w:r>
        <w:t xml:space="preserve">Procedura aleasă de către reclamantul </w:t>
      </w:r>
      <w:r w:rsidR="00EC79CF">
        <w:t>Municipiul ............</w:t>
      </w:r>
      <w:r>
        <w:t xml:space="preserve"> pentru atribuirea contractului de lucrări având ca obiect </w:t>
      </w:r>
      <w:proofErr w:type="spellStart"/>
      <w:r>
        <w:t>execuţia</w:t>
      </w:r>
      <w:proofErr w:type="spellEnd"/>
      <w:r>
        <w:t xml:space="preserve"> de lucrări de reabilitare termică a 10 blocuri de </w:t>
      </w:r>
      <w:proofErr w:type="spellStart"/>
      <w:r>
        <w:t>locuinţe</w:t>
      </w:r>
      <w:proofErr w:type="spellEnd"/>
      <w:r>
        <w:t xml:space="preserve"> a fost „cerere de ofertă”, iar criteriul de atribuire „</w:t>
      </w:r>
      <w:proofErr w:type="spellStart"/>
      <w:r>
        <w:t>preţul</w:t>
      </w:r>
      <w:proofErr w:type="spellEnd"/>
      <w:r>
        <w:t xml:space="preserve"> cel mai scăzut”.</w:t>
      </w:r>
    </w:p>
    <w:p w:rsidR="00E24C9A" w:rsidRDefault="003E2AE5" w14:paraId="4F6EE93C" w14:textId="1A168934">
      <w:pPr>
        <w:spacing w:line="276" w:lineRule="auto"/>
        <w:ind w:firstLine="851"/>
        <w:jc w:val="both"/>
      </w:pPr>
      <w:r>
        <w:t xml:space="preserve">La finalul procedurii de atribuire a contractului,  reclamantul </w:t>
      </w:r>
      <w:r w:rsidR="00EC79CF">
        <w:t>Municipiul ............</w:t>
      </w:r>
      <w:r>
        <w:t xml:space="preserve"> a încheiat cu S.C. </w:t>
      </w:r>
      <w:r w:rsidR="00EC79CF">
        <w:t>A</w:t>
      </w:r>
      <w:r>
        <w:t xml:space="preserve"> S.R.L. contractul de </w:t>
      </w:r>
      <w:proofErr w:type="spellStart"/>
      <w:r>
        <w:t>execuţie</w:t>
      </w:r>
      <w:proofErr w:type="spellEnd"/>
      <w:r>
        <w:t xml:space="preserve"> lucrări nr. </w:t>
      </w:r>
      <w:r w:rsidR="00EC79CF">
        <w:t>....31/..... 2015</w:t>
      </w:r>
      <w:r>
        <w:t xml:space="preserve"> (filele 78 - 91 în dosar). </w:t>
      </w:r>
    </w:p>
    <w:p w:rsidR="00E24C9A" w:rsidRDefault="003E2AE5" w14:paraId="6CF69283" w14:textId="75C8A8FD">
      <w:pPr>
        <w:spacing w:line="276" w:lineRule="auto"/>
        <w:ind w:firstLine="851"/>
        <w:jc w:val="both"/>
      </w:pPr>
      <w:r>
        <w:t xml:space="preserve">Prin Nota de neconformitate nr. </w:t>
      </w:r>
      <w:r w:rsidR="00EC79CF">
        <w:t>........</w:t>
      </w:r>
      <w:r>
        <w:t>71/</w:t>
      </w:r>
      <w:r w:rsidR="00EC79CF">
        <w:t>...........</w:t>
      </w:r>
      <w:r>
        <w:t xml:space="preserve">.2016 emisă de către </w:t>
      </w:r>
      <w:proofErr w:type="spellStart"/>
      <w:r>
        <w:t>Direcţia</w:t>
      </w:r>
      <w:proofErr w:type="spellEnd"/>
      <w:r>
        <w:t xml:space="preserve"> Generală Programe Europene din cadrul M.D.R.A.P. (filele 45 - 49 în dosar), aferentă contractului de </w:t>
      </w:r>
      <w:proofErr w:type="spellStart"/>
      <w:r>
        <w:t>finanţare</w:t>
      </w:r>
      <w:proofErr w:type="spellEnd"/>
      <w:r>
        <w:t xml:space="preserve"> pentru proiectul cod SMIS 48370, cu titlul „Reabilitare termică a 10 blocuri de </w:t>
      </w:r>
      <w:proofErr w:type="spellStart"/>
      <w:r>
        <w:t>locuinţe</w:t>
      </w:r>
      <w:proofErr w:type="spellEnd"/>
      <w:r>
        <w:t xml:space="preserve"> în </w:t>
      </w:r>
      <w:r w:rsidR="00EC79CF">
        <w:t>........</w:t>
      </w:r>
      <w:r>
        <w:t xml:space="preserve"> - lot 1”, s-au </w:t>
      </w:r>
      <w:proofErr w:type="spellStart"/>
      <w:r>
        <w:t>reţinut</w:t>
      </w:r>
      <w:proofErr w:type="spellEnd"/>
      <w:r>
        <w:t xml:space="preserve"> abateri de la aplicarea prevederilor </w:t>
      </w:r>
      <w:proofErr w:type="spellStart"/>
      <w:r>
        <w:t>legislaţiei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în domeniul </w:t>
      </w:r>
      <w:proofErr w:type="spellStart"/>
      <w:r>
        <w:t>achiziţiilor</w:t>
      </w:r>
      <w:proofErr w:type="spellEnd"/>
      <w:r>
        <w:t xml:space="preserve"> publice </w:t>
      </w:r>
      <w:proofErr w:type="spellStart"/>
      <w:r>
        <w:t>şi</w:t>
      </w:r>
      <w:proofErr w:type="spellEnd"/>
      <w:r>
        <w:t xml:space="preserve"> în conformitate cu prevederile Anexei la O.U.G. nr. 66/2011, s-a aplicat o reducere procentuală de 5% în cuantum de 258.886,97 lei din valoarea contractului de lucrări nr. </w:t>
      </w:r>
      <w:r w:rsidR="00EC79CF">
        <w:t>....31/..... 2015</w:t>
      </w:r>
      <w:r>
        <w:t xml:space="preserve"> încheiat între U.A.T. Municipiul </w:t>
      </w:r>
      <w:r w:rsidR="00EC79CF">
        <w:t>........</w:t>
      </w:r>
      <w:r>
        <w:t xml:space="preserve"> </w:t>
      </w:r>
      <w:proofErr w:type="spellStart"/>
      <w:r>
        <w:t>şi</w:t>
      </w:r>
      <w:proofErr w:type="spellEnd"/>
      <w:r>
        <w:t xml:space="preserve"> S.C. </w:t>
      </w:r>
      <w:r w:rsidR="00EC79CF">
        <w:t>A</w:t>
      </w:r>
      <w:r>
        <w:t xml:space="preserve"> S.R.L., în baza H.G. nr. 519/2014, Partea 1, lit. B, pct. 4 - Evaluarea ofertelor.</w:t>
      </w:r>
    </w:p>
    <w:p w:rsidR="00E24C9A" w:rsidRDefault="003E2AE5" w14:paraId="4A5FA520" w14:textId="2DD08D24">
      <w:pPr>
        <w:spacing w:line="276" w:lineRule="auto"/>
        <w:ind w:firstLine="851"/>
        <w:jc w:val="both"/>
      </w:pPr>
      <w:r>
        <w:t xml:space="preserve">Pentru a emite actul </w:t>
      </w:r>
      <w:proofErr w:type="spellStart"/>
      <w:r>
        <w:t>menţionat</w:t>
      </w:r>
      <w:proofErr w:type="spellEnd"/>
      <w:r>
        <w:t xml:space="preserve">, s-a avut în vedere faptul că reclamantul nu a respectat principiul </w:t>
      </w:r>
      <w:proofErr w:type="spellStart"/>
      <w:r>
        <w:t>transparenţei</w:t>
      </w:r>
      <w:proofErr w:type="spellEnd"/>
      <w:r>
        <w:t xml:space="preserve"> </w:t>
      </w:r>
      <w:proofErr w:type="spellStart"/>
      <w:r>
        <w:t>aşa</w:t>
      </w:r>
      <w:proofErr w:type="spellEnd"/>
      <w:r>
        <w:t xml:space="preserve"> cum este prevăzut de art. 2 alin. 2 lit. d din O.U.G. nr. 34/2006 </w:t>
      </w:r>
      <w:proofErr w:type="spellStart"/>
      <w:r>
        <w:t>şi</w:t>
      </w:r>
      <w:proofErr w:type="spellEnd"/>
      <w:r>
        <w:t xml:space="preserve"> nici prevederile art. 72 alin. 2 lit. b din H.G. nr. 925/2006 întrucât a solicitat clarificări </w:t>
      </w:r>
      <w:proofErr w:type="spellStart"/>
      <w:r>
        <w:t>ofertanţilor</w:t>
      </w:r>
      <w:proofErr w:type="spellEnd"/>
      <w:r>
        <w:t xml:space="preserve"> S.C. </w:t>
      </w:r>
      <w:r w:rsidR="00EC79CF">
        <w:t>B</w:t>
      </w:r>
      <w:r>
        <w:t xml:space="preserve"> S.R.L., S.C. </w:t>
      </w:r>
      <w:r w:rsidR="00EC79CF">
        <w:t>C</w:t>
      </w:r>
      <w:r>
        <w:t xml:space="preserve"> S.R.L., S.C. </w:t>
      </w:r>
      <w:r w:rsidR="00EC79CF">
        <w:t>D</w:t>
      </w:r>
      <w:r>
        <w:t xml:space="preserve"> S.R.L. privind depunerea ofertelor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, în </w:t>
      </w:r>
      <w:proofErr w:type="spellStart"/>
      <w:r>
        <w:t>condiţiile</w:t>
      </w:r>
      <w:proofErr w:type="spellEnd"/>
      <w:r>
        <w:t xml:space="preserve"> în care nu au fost întrunite </w:t>
      </w:r>
      <w:proofErr w:type="spellStart"/>
      <w:r>
        <w:t>condiţiile</w:t>
      </w:r>
      <w:proofErr w:type="spellEnd"/>
      <w:r>
        <w:t xml:space="preserve"> prevăzute la art. 202 din O.U.G. nr. 34/2006.  </w:t>
      </w:r>
    </w:p>
    <w:p w:rsidR="00E24C9A" w:rsidRDefault="003E2AE5" w14:paraId="524E8814" w14:textId="1CFA8439">
      <w:pPr>
        <w:spacing w:line="276" w:lineRule="auto"/>
        <w:ind w:firstLine="851"/>
        <w:jc w:val="both"/>
      </w:pPr>
      <w:r>
        <w:t xml:space="preserve">Împotriva Notei de neconformitate nr. </w:t>
      </w:r>
      <w:r w:rsidR="00EC79CF">
        <w:t>.......</w:t>
      </w:r>
      <w:r>
        <w:t>71/</w:t>
      </w:r>
      <w:r w:rsidR="00EC79CF">
        <w:t>.......</w:t>
      </w:r>
      <w:r>
        <w:t xml:space="preserve">.2016 emisă de către </w:t>
      </w:r>
      <w:proofErr w:type="spellStart"/>
      <w:r>
        <w:t>Direcţia</w:t>
      </w:r>
      <w:proofErr w:type="spellEnd"/>
      <w:r>
        <w:t xml:space="preserve"> Generală Programe Europene din cadrul M.D.R.A.P. reclamantul a formulat </w:t>
      </w:r>
      <w:proofErr w:type="spellStart"/>
      <w:r>
        <w:t>contestaţia</w:t>
      </w:r>
      <w:proofErr w:type="spellEnd"/>
      <w:r>
        <w:t xml:space="preserve"> nr. </w:t>
      </w:r>
      <w:r w:rsidR="00EC79CF">
        <w:t>......</w:t>
      </w:r>
      <w:r>
        <w:t>21/</w:t>
      </w:r>
      <w:r w:rsidR="00EC79CF">
        <w:t>.......</w:t>
      </w:r>
      <w:r>
        <w:t>/</w:t>
      </w:r>
      <w:r w:rsidR="00EC79CF">
        <w:t>........</w:t>
      </w:r>
      <w:r>
        <w:t xml:space="preserve">.2016 (filele 41 - 42 în dosar). </w:t>
      </w:r>
    </w:p>
    <w:p w:rsidR="00E24C9A" w:rsidRDefault="003E2AE5" w14:paraId="29C73DBC" w14:textId="33F6A63B">
      <w:pPr>
        <w:spacing w:line="276" w:lineRule="auto"/>
        <w:ind w:firstLine="851"/>
        <w:jc w:val="both"/>
      </w:pPr>
      <w:r>
        <w:t xml:space="preserve">Prin Decizia nr. </w:t>
      </w:r>
      <w:r w:rsidR="00EC79CF">
        <w:t>....98/......2016</w:t>
      </w:r>
      <w:r>
        <w:t xml:space="preserve"> (filele 35 - 39 în dosar), Serviciul </w:t>
      </w:r>
      <w:proofErr w:type="spellStart"/>
      <w:r>
        <w:t>Soluţionare</w:t>
      </w:r>
      <w:proofErr w:type="spellEnd"/>
      <w:r>
        <w:t xml:space="preserve"> </w:t>
      </w:r>
      <w:proofErr w:type="spellStart"/>
      <w:r>
        <w:t>Contestaţii</w:t>
      </w:r>
      <w:proofErr w:type="spellEnd"/>
      <w:r>
        <w:t xml:space="preserve"> Nereguli Fonduri Europene a respins </w:t>
      </w:r>
      <w:proofErr w:type="spellStart"/>
      <w:r>
        <w:t>contestaţia</w:t>
      </w:r>
      <w:proofErr w:type="spellEnd"/>
      <w:r>
        <w:t xml:space="preserve"> formulată de către U.A.T. </w:t>
      </w:r>
      <w:r w:rsidR="00EC79CF">
        <w:t>Municipiul ............</w:t>
      </w:r>
      <w:r>
        <w:t xml:space="preserve"> ca fiind neîntemeiată. </w:t>
      </w:r>
    </w:p>
    <w:p w:rsidR="00E24C9A" w:rsidRDefault="003E2AE5" w14:paraId="5B98204C" w14:textId="77777777">
      <w:pPr>
        <w:spacing w:line="276" w:lineRule="auto"/>
        <w:ind w:firstLine="851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că, potrivit prevederilor art. 2 alin. 2 lit. d din O.U.G. nr. 34/2006,  principiul </w:t>
      </w:r>
      <w:proofErr w:type="spellStart"/>
      <w:r>
        <w:t>transparenţei</w:t>
      </w:r>
      <w:proofErr w:type="spellEnd"/>
      <w:r>
        <w:t xml:space="preserve"> este unul dintre principiile generale ce vizează ordinea publică </w:t>
      </w:r>
      <w:proofErr w:type="spellStart"/>
      <w:r>
        <w:t>şi</w:t>
      </w:r>
      <w:proofErr w:type="spellEnd"/>
      <w:r>
        <w:t xml:space="preserve">  care stă la baza atribuirii contractului de </w:t>
      </w:r>
      <w:proofErr w:type="spellStart"/>
      <w:r>
        <w:t>achiziţie</w:t>
      </w:r>
      <w:proofErr w:type="spellEnd"/>
      <w:r>
        <w:t xml:space="preserve"> publică. </w:t>
      </w:r>
    </w:p>
    <w:p w:rsidR="00E24C9A" w:rsidRDefault="003E2AE5" w14:paraId="761BFCFD" w14:textId="77777777">
      <w:pPr>
        <w:spacing w:line="276" w:lineRule="auto"/>
        <w:ind w:firstLine="851"/>
        <w:jc w:val="both"/>
      </w:pPr>
      <w:r>
        <w:t xml:space="preserve">În acest sens, art. 2 din Directiva 2004/18/CE a Parlamentului European privind coordonarea procedurilor de atribuire a contractelor de </w:t>
      </w:r>
      <w:proofErr w:type="spellStart"/>
      <w:r>
        <w:t>achiziţii</w:t>
      </w:r>
      <w:proofErr w:type="spellEnd"/>
      <w:r>
        <w:t xml:space="preserve"> publice de lucrări, de bunuri </w:t>
      </w:r>
      <w:proofErr w:type="spellStart"/>
      <w:r>
        <w:t>şi</w:t>
      </w:r>
      <w:proofErr w:type="spellEnd"/>
      <w:r>
        <w:t xml:space="preserve"> de servicii prevede că </w:t>
      </w:r>
      <w:proofErr w:type="spellStart"/>
      <w:r>
        <w:t>autorităţile</w:t>
      </w:r>
      <w:proofErr w:type="spellEnd"/>
      <w:r>
        <w:t xml:space="preserve"> contractante tratează operatorii economici în mod egal </w:t>
      </w:r>
      <w:proofErr w:type="spellStart"/>
      <w:r>
        <w:t>şi</w:t>
      </w:r>
      <w:proofErr w:type="spellEnd"/>
      <w:r>
        <w:t xml:space="preserve"> fără discriminare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acţionează</w:t>
      </w:r>
      <w:proofErr w:type="spellEnd"/>
      <w:r>
        <w:t xml:space="preserve"> potrivit principiului </w:t>
      </w:r>
      <w:proofErr w:type="spellStart"/>
      <w:r>
        <w:t>transparenţei</w:t>
      </w:r>
      <w:proofErr w:type="spellEnd"/>
      <w:r>
        <w:t xml:space="preserve">. Curtea mai </w:t>
      </w:r>
      <w:proofErr w:type="spellStart"/>
      <w:r>
        <w:t>reţine</w:t>
      </w:r>
      <w:proofErr w:type="spellEnd"/>
      <w:r>
        <w:t xml:space="preserve"> că,  scopul adoptării O.U.G. nr. 34/2006 a fost de a institui, în materia </w:t>
      </w:r>
      <w:proofErr w:type="spellStart"/>
      <w:r>
        <w:t>achiziţiilor</w:t>
      </w:r>
      <w:proofErr w:type="spellEnd"/>
      <w:r>
        <w:t xml:space="preserve"> publice o procedură </w:t>
      </w:r>
      <w:r>
        <w:lastRenderedPageBreak/>
        <w:t xml:space="preserve">transparentă, atribuirea contractului realizându-se pe baza unor criterii obiective care asigură respectarea principiilor de </w:t>
      </w:r>
      <w:proofErr w:type="spellStart"/>
      <w:r>
        <w:t>transparenţă</w:t>
      </w:r>
      <w:proofErr w:type="spellEnd"/>
      <w:r>
        <w:t xml:space="preserve">, de nediscriminare </w:t>
      </w:r>
      <w:proofErr w:type="spellStart"/>
      <w:r>
        <w:t>şi</w:t>
      </w:r>
      <w:proofErr w:type="spellEnd"/>
      <w:r>
        <w:t xml:space="preserve"> de egalitate de trata</w:t>
      </w:r>
      <w:r>
        <w:t xml:space="preserve">ment. Asigurarea </w:t>
      </w:r>
      <w:proofErr w:type="spellStart"/>
      <w:r>
        <w:t>transparenţei</w:t>
      </w:r>
      <w:proofErr w:type="spellEnd"/>
      <w:r>
        <w:t xml:space="preserve"> presupune ca fiecare ofertant să fie informat în mod rezonabil cu privire la criteriile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modalităţile</w:t>
      </w:r>
      <w:proofErr w:type="spellEnd"/>
      <w:r>
        <w:t xml:space="preserve"> ce urmează a fi aplicate în vederea identificării ofertei celei mai avantajoase din punct de vedere economic. Prin urmare, </w:t>
      </w:r>
      <w:proofErr w:type="spellStart"/>
      <w:r>
        <w:t>autorităţilor</w:t>
      </w:r>
      <w:proofErr w:type="spellEnd"/>
      <w:r>
        <w:t xml:space="preserve"> contractante le revine responsabilitatea de a preciza în timp criteriile de atribuire, ponderea relativă pe care o are fiecare dintre respectivele criterii, astfel încât </w:t>
      </w:r>
      <w:proofErr w:type="spellStart"/>
      <w:r>
        <w:t>ofertanţii</w:t>
      </w:r>
      <w:proofErr w:type="spellEnd"/>
      <w:r>
        <w:t xml:space="preserve"> să poată </w:t>
      </w:r>
      <w:proofErr w:type="spellStart"/>
      <w:r>
        <w:t>ţine</w:t>
      </w:r>
      <w:proofErr w:type="spellEnd"/>
      <w:r>
        <w:t xml:space="preserve"> seama de ele în pregătirea ofertelor. Doar în</w:t>
      </w:r>
      <w:r>
        <w:t xml:space="preserve"> cazuri justificate </w:t>
      </w:r>
      <w:proofErr w:type="spellStart"/>
      <w:r>
        <w:t>autorităţile</w:t>
      </w:r>
      <w:proofErr w:type="spellEnd"/>
      <w:r>
        <w:t xml:space="preserve"> pot deroga motivat de la această </w:t>
      </w:r>
      <w:proofErr w:type="spellStart"/>
      <w:r>
        <w:t>obligaţie</w:t>
      </w:r>
      <w:proofErr w:type="spellEnd"/>
      <w:r>
        <w:t xml:space="preserve">, însă, </w:t>
      </w:r>
      <w:proofErr w:type="spellStart"/>
      <w:r>
        <w:t>şi</w:t>
      </w:r>
      <w:proofErr w:type="spellEnd"/>
      <w:r>
        <w:t xml:space="preserve"> în acest caz trebuie să indice respectivele criterii în ordinea descrescătoare a </w:t>
      </w:r>
      <w:proofErr w:type="spellStart"/>
      <w:r>
        <w:t>importanţei</w:t>
      </w:r>
      <w:proofErr w:type="spellEnd"/>
      <w:r>
        <w:t xml:space="preserve"> lor. </w:t>
      </w:r>
    </w:p>
    <w:p w:rsidR="00E24C9A" w:rsidRDefault="003E2AE5" w14:paraId="2AC58001" w14:textId="48DC6F8D">
      <w:pPr>
        <w:spacing w:line="276" w:lineRule="auto"/>
        <w:ind w:firstLine="851"/>
        <w:jc w:val="both"/>
      </w:pPr>
      <w:r>
        <w:t xml:space="preserve">În </w:t>
      </w:r>
      <w:proofErr w:type="spellStart"/>
      <w:r>
        <w:t>speţă</w:t>
      </w:r>
      <w:proofErr w:type="spellEnd"/>
      <w:r>
        <w:t xml:space="preserve">, reclamantul Municipiul </w:t>
      </w:r>
      <w:r w:rsidR="00EC79CF">
        <w:t>........</w:t>
      </w:r>
      <w:r>
        <w:t xml:space="preserve"> a </w:t>
      </w:r>
      <w:proofErr w:type="spellStart"/>
      <w:r>
        <w:t>susţinut</w:t>
      </w:r>
      <w:proofErr w:type="spellEnd"/>
      <w:r>
        <w:t xml:space="preserve"> că principiul </w:t>
      </w:r>
      <w:proofErr w:type="spellStart"/>
      <w:r>
        <w:t>transparenţei</w:t>
      </w:r>
      <w:proofErr w:type="spellEnd"/>
      <w:r>
        <w:t xml:space="preserve">  nu a fost încălcat iar comisia de evaluare a solicitat clarificări </w:t>
      </w:r>
      <w:proofErr w:type="spellStart"/>
      <w:r>
        <w:t>ofertanţilor</w:t>
      </w:r>
      <w:proofErr w:type="spellEnd"/>
      <w:r>
        <w:t xml:space="preserve"> S.C. </w:t>
      </w:r>
      <w:r w:rsidR="00EC79CF">
        <w:t>B</w:t>
      </w:r>
      <w:r>
        <w:t xml:space="preserve"> S.R.L., S.C. </w:t>
      </w:r>
      <w:r w:rsidR="00EC79CF">
        <w:t>C</w:t>
      </w:r>
      <w:r>
        <w:t xml:space="preserve"> S.R.L., S.C. </w:t>
      </w:r>
      <w:r w:rsidR="00EC79CF">
        <w:t>D</w:t>
      </w:r>
      <w:r>
        <w:t xml:space="preserve"> S.R.L. privind depunerea ofertelor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 în cadrul îndeplinirii </w:t>
      </w:r>
      <w:proofErr w:type="spellStart"/>
      <w:r>
        <w:t>atribuţiilor</w:t>
      </w:r>
      <w:proofErr w:type="spellEnd"/>
      <w:r>
        <w:t xml:space="preserve"> prevăzute la art. 72 alin. 2 lit. b, g, h din H.G. nr. 925/2006.</w:t>
      </w:r>
    </w:p>
    <w:p w:rsidR="00E24C9A" w:rsidRDefault="003E2AE5" w14:paraId="75CC7735" w14:textId="77777777">
      <w:pPr>
        <w:spacing w:line="276" w:lineRule="auto"/>
        <w:ind w:firstLine="851"/>
        <w:jc w:val="both"/>
      </w:pPr>
      <w:r>
        <w:t xml:space="preserve">Conform acestor din urmă </w:t>
      </w:r>
      <w:proofErr w:type="spellStart"/>
      <w:r>
        <w:t>dispoziţii</w:t>
      </w:r>
      <w:proofErr w:type="spellEnd"/>
      <w:r>
        <w:t xml:space="preserve"> legale, </w:t>
      </w:r>
      <w:proofErr w:type="spellStart"/>
      <w:r>
        <w:t>atribuţiile</w:t>
      </w:r>
      <w:proofErr w:type="spellEnd"/>
      <w:r>
        <w:t xml:space="preserve"> comisiei de evaluare sunt următoarele:</w:t>
      </w:r>
    </w:p>
    <w:p w:rsidR="00E24C9A" w:rsidRDefault="003E2AE5" w14:paraId="40062C15" w14:textId="77777777">
      <w:pPr>
        <w:spacing w:line="276" w:lineRule="auto"/>
        <w:ind w:firstLine="851"/>
        <w:jc w:val="both"/>
      </w:pPr>
      <w:r>
        <w:t xml:space="preserve">b) verificarea îndeplinirii criteriilor de calificare de către </w:t>
      </w:r>
      <w:proofErr w:type="spellStart"/>
      <w:r>
        <w:t>ofertanţi</w:t>
      </w:r>
      <w:proofErr w:type="spellEnd"/>
      <w:r>
        <w:t>/</w:t>
      </w:r>
      <w:proofErr w:type="spellStart"/>
      <w:r>
        <w:t>candidaţi</w:t>
      </w:r>
      <w:proofErr w:type="spellEnd"/>
      <w:r>
        <w:t xml:space="preserve">, în cazul în care acestea au fost solicitate prin </w:t>
      </w:r>
      <w:proofErr w:type="spellStart"/>
      <w:r>
        <w:t>documentaţia</w:t>
      </w:r>
      <w:proofErr w:type="spellEnd"/>
      <w:r>
        <w:t xml:space="preserve"> de atribuire;</w:t>
      </w:r>
    </w:p>
    <w:p w:rsidR="00E24C9A" w:rsidRDefault="003E2AE5" w14:paraId="47D5F6F9" w14:textId="77777777">
      <w:pPr>
        <w:spacing w:line="276" w:lineRule="auto"/>
        <w:ind w:firstLine="851"/>
        <w:jc w:val="both"/>
      </w:pPr>
      <w:r>
        <w:t xml:space="preserve">g) verificarea propunerilor financiare prezentate de </w:t>
      </w:r>
      <w:proofErr w:type="spellStart"/>
      <w:r>
        <w:t>ofertanţi</w:t>
      </w:r>
      <w:proofErr w:type="spellEnd"/>
      <w:r>
        <w:t xml:space="preserve">, din punctul de vedere al încadrării în fondurile care pot fi disponibilizate pentru îndeplinirea contractului de </w:t>
      </w:r>
      <w:proofErr w:type="spellStart"/>
      <w:r>
        <w:t>achiziţie</w:t>
      </w:r>
      <w:proofErr w:type="spellEnd"/>
      <w:r>
        <w:t xml:space="preserve"> publică respectiv, precum </w:t>
      </w:r>
      <w:proofErr w:type="spellStart"/>
      <w:r>
        <w:t>şi</w:t>
      </w:r>
      <w:proofErr w:type="spellEnd"/>
      <w:r>
        <w:t xml:space="preserve">, dacă este cazul, din punctul de vedere al încadrării acestora în </w:t>
      </w:r>
      <w:proofErr w:type="spellStart"/>
      <w:r>
        <w:t>situaţia</w:t>
      </w:r>
      <w:proofErr w:type="spellEnd"/>
      <w:r>
        <w:t xml:space="preserve"> prevăzută la art. 202 din </w:t>
      </w:r>
      <w:proofErr w:type="spellStart"/>
      <w:r>
        <w:t>ordonanţa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>;</w:t>
      </w:r>
    </w:p>
    <w:p w:rsidR="00E24C9A" w:rsidRDefault="003E2AE5" w14:paraId="76708406" w14:textId="77777777">
      <w:pPr>
        <w:spacing w:line="276" w:lineRule="auto"/>
        <w:ind w:firstLine="851"/>
        <w:jc w:val="both"/>
      </w:pPr>
      <w:r>
        <w:t xml:space="preserve">h) stabilirea ofertelor inacceptabile sau neconforme </w:t>
      </w:r>
      <w:proofErr w:type="spellStart"/>
      <w:r>
        <w:t>şi</w:t>
      </w:r>
      <w:proofErr w:type="spellEnd"/>
      <w:r>
        <w:t xml:space="preserve"> a motivelor care stau la baza încadrării ofertelor respective în această categorie;</w:t>
      </w:r>
    </w:p>
    <w:p w:rsidR="00E24C9A" w:rsidRDefault="003E2AE5" w14:paraId="5585C4A7" w14:textId="48D74925">
      <w:pPr>
        <w:spacing w:line="276" w:lineRule="auto"/>
        <w:ind w:firstLine="851"/>
        <w:jc w:val="both"/>
      </w:pPr>
      <w:r>
        <w:t xml:space="preserve">Contrar </w:t>
      </w:r>
      <w:proofErr w:type="spellStart"/>
      <w:r>
        <w:t>susţinerii</w:t>
      </w:r>
      <w:proofErr w:type="spellEnd"/>
      <w:r>
        <w:t xml:space="preserve"> reclamantului, Curtea constată  că nu  a existat  un motiv întemeiat pentru care  comisia  să solicite clarificări </w:t>
      </w:r>
      <w:proofErr w:type="spellStart"/>
      <w:r>
        <w:t>ofertanţilor</w:t>
      </w:r>
      <w:proofErr w:type="spellEnd"/>
      <w:r>
        <w:t xml:space="preserve"> S.C. </w:t>
      </w:r>
      <w:r w:rsidR="00EC79CF">
        <w:t>B</w:t>
      </w:r>
      <w:r>
        <w:t xml:space="preserve"> S.R.L., S.C. </w:t>
      </w:r>
      <w:r w:rsidR="00EC79CF">
        <w:t>C</w:t>
      </w:r>
      <w:r>
        <w:t xml:space="preserve"> S.R.L., S.C. </w:t>
      </w:r>
      <w:r w:rsidR="00EC79CF">
        <w:t>D</w:t>
      </w:r>
      <w:r>
        <w:t xml:space="preserve"> S.R.L. privind depunerea ofertelor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, în </w:t>
      </w:r>
      <w:proofErr w:type="spellStart"/>
      <w:r>
        <w:t>condiţiile</w:t>
      </w:r>
      <w:proofErr w:type="spellEnd"/>
      <w:r>
        <w:t xml:space="preserve"> în care nu a fost incidentă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preţului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 în sensul art. 202 din O.U.G. nr. 34/2006 iar la recomandarea </w:t>
      </w:r>
      <w:proofErr w:type="spellStart"/>
      <w:r>
        <w:t>Autorităţii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de Reglementare </w:t>
      </w:r>
      <w:proofErr w:type="spellStart"/>
      <w:r>
        <w:t>şi</w:t>
      </w:r>
      <w:proofErr w:type="spellEnd"/>
      <w:r>
        <w:t xml:space="preserve"> Monitorizare a </w:t>
      </w:r>
      <w:proofErr w:type="spellStart"/>
      <w:r>
        <w:t>Achiziţiilor</w:t>
      </w:r>
      <w:proofErr w:type="spellEnd"/>
      <w:r>
        <w:t xml:space="preserve"> Publice, autoritatea contractantă a eliminat această prevedere din </w:t>
      </w:r>
      <w:proofErr w:type="spellStart"/>
      <w:r>
        <w:t>documentaţia</w:t>
      </w:r>
      <w:proofErr w:type="spellEnd"/>
      <w:r>
        <w:t xml:space="preserve"> de atribuire.</w:t>
      </w:r>
    </w:p>
    <w:p w:rsidR="00E24C9A" w:rsidRDefault="003E2AE5" w14:paraId="07D618DB" w14:textId="77777777">
      <w:pPr>
        <w:spacing w:line="276" w:lineRule="auto"/>
        <w:ind w:firstLine="851"/>
        <w:jc w:val="both"/>
      </w:pPr>
      <w:proofErr w:type="spellStart"/>
      <w:r>
        <w:t>Aşadar</w:t>
      </w:r>
      <w:proofErr w:type="spellEnd"/>
      <w:r>
        <w:t xml:space="preserve">, </w:t>
      </w:r>
      <w:proofErr w:type="spellStart"/>
      <w:r>
        <w:t>cerinţa</w:t>
      </w:r>
      <w:proofErr w:type="spellEnd"/>
      <w:r>
        <w:t xml:space="preserve"> depunerii ofertelor de </w:t>
      </w:r>
      <w:proofErr w:type="spellStart"/>
      <w:r>
        <w:t>preţ</w:t>
      </w:r>
      <w:proofErr w:type="spellEnd"/>
      <w:r>
        <w:t xml:space="preserve"> din partea furnizorilor </w:t>
      </w:r>
      <w:proofErr w:type="spellStart"/>
      <w:r>
        <w:t>declaraţi</w:t>
      </w:r>
      <w:proofErr w:type="spellEnd"/>
      <w:r>
        <w:t xml:space="preserve"> nu era  prevăzută în </w:t>
      </w:r>
      <w:proofErr w:type="spellStart"/>
      <w:r>
        <w:t>documentaţia</w:t>
      </w:r>
      <w:proofErr w:type="spellEnd"/>
      <w:r>
        <w:t xml:space="preserve"> de atribuire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 comisia de evaluare nu putea să solicite aceste clarificări în  baza prevederilor art. 72 alin. 2 lit. b din H.G. nr. 925/2006 fără să fie incidentă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preţului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 în sensul art. 202 din O.U.G. nr. 34/2006.</w:t>
      </w:r>
    </w:p>
    <w:p w:rsidR="00E24C9A" w:rsidRDefault="003E2AE5" w14:paraId="3B844966" w14:textId="77777777">
      <w:pPr>
        <w:spacing w:line="276" w:lineRule="auto"/>
        <w:ind w:firstLine="851"/>
        <w:jc w:val="both"/>
      </w:pPr>
      <w:r>
        <w:t xml:space="preserve">De asemenea, Curtea constată că, potrivit art. 202 alin. 1 ind.1 din O.U.G. nr. 34/2006, o ofertă prezintă un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 în raport cu ceea ce urmează a fi furnizat, executat sau prestat, atunci când </w:t>
      </w:r>
      <w:proofErr w:type="spellStart"/>
      <w:r>
        <w:t>preţul</w:t>
      </w:r>
      <w:proofErr w:type="spellEnd"/>
      <w:r>
        <w:t xml:space="preserve"> ofertat, fără T.V.A., reprezintă mai </w:t>
      </w:r>
      <w:proofErr w:type="spellStart"/>
      <w:r>
        <w:t>puţin</w:t>
      </w:r>
      <w:proofErr w:type="spellEnd"/>
      <w:r>
        <w:t xml:space="preserve"> de 80% din valoarea estimată a contractului respectiv.</w:t>
      </w:r>
    </w:p>
    <w:p w:rsidR="00E24C9A" w:rsidRDefault="003E2AE5" w14:paraId="5D009E9A" w14:textId="438F4AE4">
      <w:pPr>
        <w:spacing w:line="276" w:lineRule="auto"/>
        <w:ind w:firstLine="851"/>
        <w:jc w:val="both"/>
      </w:pPr>
      <w:r>
        <w:t xml:space="preserve">Curtea observă că, reclamantul nu a făcut dovada că cei 3 </w:t>
      </w:r>
      <w:proofErr w:type="spellStart"/>
      <w:r>
        <w:t>ofertanţi</w:t>
      </w:r>
      <w:proofErr w:type="spellEnd"/>
      <w:r>
        <w:t xml:space="preserve">, S.C. </w:t>
      </w:r>
      <w:r w:rsidR="00EC79CF">
        <w:t>B</w:t>
      </w:r>
      <w:r>
        <w:t xml:space="preserve"> S.R.L., S.C. </w:t>
      </w:r>
      <w:r w:rsidR="00EC79CF">
        <w:t>C</w:t>
      </w:r>
      <w:r>
        <w:t xml:space="preserve"> S.R.L., S.C. </w:t>
      </w:r>
      <w:r w:rsidR="00EC79CF">
        <w:t>D</w:t>
      </w:r>
      <w:r>
        <w:t xml:space="preserve"> S.R.L., ar fi oferit un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 în sensul </w:t>
      </w:r>
      <w:proofErr w:type="spellStart"/>
      <w:r>
        <w:t>dispoziţiilor</w:t>
      </w:r>
      <w:proofErr w:type="spellEnd"/>
      <w:r>
        <w:t xml:space="preserve"> legale </w:t>
      </w:r>
      <w:proofErr w:type="spellStart"/>
      <w:r>
        <w:t>menţionate</w:t>
      </w:r>
      <w:proofErr w:type="spellEnd"/>
      <w:r>
        <w:t>.</w:t>
      </w:r>
    </w:p>
    <w:p w:rsidR="00E24C9A" w:rsidRDefault="003E2AE5" w14:paraId="7BD15DE5" w14:textId="77777777">
      <w:pPr>
        <w:spacing w:line="276" w:lineRule="auto"/>
        <w:ind w:firstLine="851"/>
        <w:jc w:val="both"/>
      </w:pPr>
      <w:r>
        <w:lastRenderedPageBreak/>
        <w:t xml:space="preserve">Mai mult decât atât, reclamantul </w:t>
      </w:r>
      <w:proofErr w:type="spellStart"/>
      <w:r>
        <w:t>recunoaşte</w:t>
      </w:r>
      <w:proofErr w:type="spellEnd"/>
      <w:r>
        <w:t xml:space="preserve"> în cuprinsul </w:t>
      </w:r>
      <w:proofErr w:type="spellStart"/>
      <w:r>
        <w:t>acţiunii</w:t>
      </w:r>
      <w:proofErr w:type="spellEnd"/>
      <w:r>
        <w:t xml:space="preserve"> că nu toate ofertele depuse de </w:t>
      </w:r>
      <w:proofErr w:type="spellStart"/>
      <w:r>
        <w:t>ofertanţii</w:t>
      </w:r>
      <w:proofErr w:type="spellEnd"/>
      <w:r>
        <w:t xml:space="preserve"> </w:t>
      </w:r>
      <w:proofErr w:type="spellStart"/>
      <w:r>
        <w:t>menţionaţi</w:t>
      </w:r>
      <w:proofErr w:type="spellEnd"/>
      <w:r>
        <w:t xml:space="preserve"> cădeau sub </w:t>
      </w:r>
      <w:proofErr w:type="spellStart"/>
      <w:r>
        <w:t>incidenţa</w:t>
      </w:r>
      <w:proofErr w:type="spellEnd"/>
      <w:r>
        <w:t xml:space="preserve"> prevederilor art. 202, respectiv că per total ofertă nu au prezentat un </w:t>
      </w:r>
      <w:proofErr w:type="spellStart"/>
      <w:r>
        <w:t>preţ</w:t>
      </w:r>
      <w:proofErr w:type="spellEnd"/>
      <w:r>
        <w:t xml:space="preserve"> </w:t>
      </w:r>
      <w:proofErr w:type="spellStart"/>
      <w:r>
        <w:t>neobişnuit</w:t>
      </w:r>
      <w:proofErr w:type="spellEnd"/>
      <w:r>
        <w:t xml:space="preserve"> de scăzut. </w:t>
      </w:r>
    </w:p>
    <w:p w:rsidR="00E24C9A" w:rsidRDefault="003E2AE5" w14:paraId="2A0C263C" w14:textId="77777777">
      <w:pPr>
        <w:spacing w:line="276" w:lineRule="auto"/>
        <w:ind w:firstLine="851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că, </w:t>
      </w:r>
      <w:proofErr w:type="spellStart"/>
      <w:r>
        <w:t>dispoziţiile</w:t>
      </w:r>
      <w:proofErr w:type="spellEnd"/>
      <w:r>
        <w:t xml:space="preserve"> art. 202 din O.U.G. nr. 36/2006 instituie în mod imperativ în sarcina </w:t>
      </w:r>
      <w:proofErr w:type="spellStart"/>
      <w:r>
        <w:t>autorităţii</w:t>
      </w:r>
      <w:proofErr w:type="spellEnd"/>
      <w:r>
        <w:t xml:space="preserve"> publice o </w:t>
      </w:r>
      <w:proofErr w:type="spellStart"/>
      <w:r>
        <w:t>obligaţie</w:t>
      </w:r>
      <w:proofErr w:type="spellEnd"/>
      <w:r>
        <w:t xml:space="preserve"> </w:t>
      </w:r>
      <w:proofErr w:type="spellStart"/>
      <w:r>
        <w:t>necondiţionată</w:t>
      </w:r>
      <w:proofErr w:type="spellEnd"/>
      <w:r>
        <w:t xml:space="preserve"> de a solicita clarificări operatorului economic ce a ofertat un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scăzut, în sensul </w:t>
      </w:r>
      <w:proofErr w:type="spellStart"/>
      <w:r>
        <w:t>dispoziţiilor</w:t>
      </w:r>
      <w:proofErr w:type="spellEnd"/>
      <w:r>
        <w:t xml:space="preserve"> alin. 11, dar </w:t>
      </w:r>
      <w:proofErr w:type="spellStart"/>
      <w:r>
        <w:t>şi</w:t>
      </w:r>
      <w:proofErr w:type="spellEnd"/>
      <w:r>
        <w:t xml:space="preserve"> de a verifica justificările primite, </w:t>
      </w:r>
      <w:proofErr w:type="spellStart"/>
      <w:r>
        <w:t>raţiunea</w:t>
      </w:r>
      <w:proofErr w:type="spellEnd"/>
      <w:r>
        <w:t xml:space="preserve"> textului fiind legată în mod evident de necesitatea evitării </w:t>
      </w:r>
      <w:proofErr w:type="spellStart"/>
      <w:r>
        <w:t>situaţiilor</w:t>
      </w:r>
      <w:proofErr w:type="spellEnd"/>
      <w:r>
        <w:t xml:space="preserve"> de respingere a unor oferte înainte de verificarea temeinică a argumentelor avute în vedere de operatorul econom</w:t>
      </w:r>
      <w:r>
        <w:t xml:space="preserve">ic pentru ofertarea unui </w:t>
      </w:r>
      <w:proofErr w:type="spellStart"/>
      <w:r>
        <w:t>preţ</w:t>
      </w:r>
      <w:proofErr w:type="spellEnd"/>
      <w:r>
        <w:t xml:space="preserve"> ce reprezintă mai </w:t>
      </w:r>
      <w:proofErr w:type="spellStart"/>
      <w:r>
        <w:t>puţin</w:t>
      </w:r>
      <w:proofErr w:type="spellEnd"/>
      <w:r>
        <w:t xml:space="preserve"> de 80 % din valoarea estimată a contractului. </w:t>
      </w:r>
    </w:p>
    <w:p w:rsidR="00E24C9A" w:rsidRDefault="003E2AE5" w14:paraId="2F239202" w14:textId="77777777">
      <w:pPr>
        <w:spacing w:line="276" w:lineRule="auto"/>
        <w:ind w:firstLine="851"/>
        <w:jc w:val="both"/>
      </w:pPr>
      <w:r>
        <w:t xml:space="preserve">Atât solicitarea </w:t>
      </w:r>
      <w:proofErr w:type="spellStart"/>
      <w:r>
        <w:t>informaţiilor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documentelor necesare cât </w:t>
      </w:r>
      <w:proofErr w:type="spellStart"/>
      <w:r>
        <w:t>şi</w:t>
      </w:r>
      <w:proofErr w:type="spellEnd"/>
      <w:r>
        <w:t xml:space="preserve"> verificarea acestora reprezintă etape </w:t>
      </w:r>
      <w:proofErr w:type="spellStart"/>
      <w:r>
        <w:t>esenţiale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distincte  în cazul ofertării unui </w:t>
      </w:r>
      <w:proofErr w:type="spellStart"/>
      <w:r>
        <w:t>preţ</w:t>
      </w:r>
      <w:proofErr w:type="spellEnd"/>
      <w:r>
        <w:t xml:space="preserve"> aparent </w:t>
      </w:r>
      <w:proofErr w:type="spellStart"/>
      <w:r>
        <w:t>neobişnuit</w:t>
      </w:r>
      <w:proofErr w:type="spellEnd"/>
      <w:r>
        <w:t xml:space="preserve"> de scăzut </w:t>
      </w:r>
      <w:proofErr w:type="spellStart"/>
      <w:r>
        <w:t>şi</w:t>
      </w:r>
      <w:proofErr w:type="spellEnd"/>
      <w:r>
        <w:t xml:space="preserve"> se realizează  cu respectarea principiilor ce stau la baza atribuirii contractelor de </w:t>
      </w:r>
      <w:proofErr w:type="spellStart"/>
      <w:r>
        <w:t>achiziţie</w:t>
      </w:r>
      <w:proofErr w:type="spellEnd"/>
      <w:r>
        <w:t xml:space="preserve"> publică prevăzute de art. 2 din O.U.G. nr. 34/2006, cu referire directă la principiul nediscriminării, tratamentului egal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transparenţei</w:t>
      </w:r>
      <w:proofErr w:type="spellEnd"/>
      <w:r>
        <w:t xml:space="preserve">. </w:t>
      </w:r>
    </w:p>
    <w:p w:rsidR="00E24C9A" w:rsidRDefault="003E2AE5" w14:paraId="02A511C6" w14:textId="77777777">
      <w:pPr>
        <w:spacing w:line="276" w:lineRule="auto"/>
        <w:ind w:firstLine="851"/>
        <w:jc w:val="both"/>
      </w:pPr>
      <w:proofErr w:type="spellStart"/>
      <w:r>
        <w:t>Susţinerile</w:t>
      </w:r>
      <w:proofErr w:type="spellEnd"/>
      <w:r>
        <w:t xml:space="preserve"> reclamantului în sensul că, după aprecierea comisiei de evaluare unele articole de deviz ofertate aveau </w:t>
      </w:r>
      <w:proofErr w:type="spellStart"/>
      <w:r>
        <w:t>preţurile</w:t>
      </w:r>
      <w:proofErr w:type="spellEnd"/>
      <w:r>
        <w:t xml:space="preserve"> unitare aparent </w:t>
      </w:r>
      <w:proofErr w:type="spellStart"/>
      <w:r>
        <w:t>neobişnuit</w:t>
      </w:r>
      <w:proofErr w:type="spellEnd"/>
      <w:r>
        <w:t xml:space="preserve"> de scăzute comparativ cu estimarea proiectantului </w:t>
      </w:r>
      <w:proofErr w:type="spellStart"/>
      <w:r>
        <w:t>şi</w:t>
      </w:r>
      <w:proofErr w:type="spellEnd"/>
      <w:r>
        <w:t xml:space="preserve"> că s-a cerut depunerea de către cei 3 </w:t>
      </w:r>
      <w:proofErr w:type="spellStart"/>
      <w:r>
        <w:t>ofertanţi</w:t>
      </w:r>
      <w:proofErr w:type="spellEnd"/>
      <w:r>
        <w:t xml:space="preserve"> din 8 oferte, a ofertelor de </w:t>
      </w:r>
      <w:proofErr w:type="spellStart"/>
      <w:r>
        <w:t>preţ</w:t>
      </w:r>
      <w:proofErr w:type="spellEnd"/>
      <w:r>
        <w:t xml:space="preserve"> pentru anumite materiale din partea furnizorilor </w:t>
      </w:r>
      <w:proofErr w:type="spellStart"/>
      <w:r>
        <w:t>declaraţi</w:t>
      </w:r>
      <w:proofErr w:type="spellEnd"/>
      <w:r>
        <w:t xml:space="preserve">, în original, semnate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ştampilate</w:t>
      </w:r>
      <w:proofErr w:type="spellEnd"/>
      <w:r>
        <w:t xml:space="preserve"> de reprezentantul legal al acestora, pentru a se asigura de faptul că </w:t>
      </w:r>
      <w:proofErr w:type="spellStart"/>
      <w:r>
        <w:t>ofertanţii</w:t>
      </w:r>
      <w:proofErr w:type="spellEnd"/>
      <w:r>
        <w:t xml:space="preserve"> respectivi, în momentul </w:t>
      </w:r>
      <w:proofErr w:type="spellStart"/>
      <w:r>
        <w:t>execuţiei</w:t>
      </w:r>
      <w:proofErr w:type="spellEnd"/>
      <w:r>
        <w:t>, să pună în operă materia</w:t>
      </w:r>
      <w:r>
        <w:t xml:space="preserve">le cu </w:t>
      </w:r>
      <w:proofErr w:type="spellStart"/>
      <w:r>
        <w:t>calităţile</w:t>
      </w:r>
      <w:proofErr w:type="spellEnd"/>
      <w:r>
        <w:t xml:space="preserve"> specificate la </w:t>
      </w:r>
      <w:proofErr w:type="spellStart"/>
      <w:r>
        <w:t>preţul</w:t>
      </w:r>
      <w:proofErr w:type="spellEnd"/>
      <w:r>
        <w:t xml:space="preserve"> oferit, nu justifică impunerea unei </w:t>
      </w:r>
      <w:proofErr w:type="spellStart"/>
      <w:r>
        <w:t>cerinţe</w:t>
      </w:r>
      <w:proofErr w:type="spellEnd"/>
      <w:r>
        <w:t xml:space="preserve"> suplimentare necuprinse în </w:t>
      </w:r>
      <w:proofErr w:type="spellStart"/>
      <w:r>
        <w:t>documentaţia</w:t>
      </w:r>
      <w:proofErr w:type="spellEnd"/>
      <w:r>
        <w:t xml:space="preserve"> de atribuire a contractului în </w:t>
      </w:r>
      <w:proofErr w:type="spellStart"/>
      <w:r>
        <w:t>privinţa</w:t>
      </w:r>
      <w:proofErr w:type="spellEnd"/>
      <w:r>
        <w:t xml:space="preserve"> unora dintre </w:t>
      </w:r>
      <w:proofErr w:type="spellStart"/>
      <w:r>
        <w:t>ofertanţi</w:t>
      </w:r>
      <w:proofErr w:type="spellEnd"/>
      <w:r>
        <w:t xml:space="preserve">. </w:t>
      </w:r>
    </w:p>
    <w:p w:rsidR="00E24C9A" w:rsidRDefault="003E2AE5" w14:paraId="11A79181" w14:textId="77777777">
      <w:pPr>
        <w:spacing w:line="276" w:lineRule="auto"/>
        <w:ind w:firstLine="851"/>
        <w:jc w:val="both"/>
      </w:pPr>
      <w:r>
        <w:t xml:space="preserve">De asemenea, Curtea constată că, reclamantul nu a depus la dosar înscrisuri care să confirme </w:t>
      </w:r>
      <w:proofErr w:type="spellStart"/>
      <w:r>
        <w:t>susţinerile</w:t>
      </w:r>
      <w:proofErr w:type="spellEnd"/>
      <w:r>
        <w:t xml:space="preserve"> sale cu privire la articolele de deviz ofertate care ar fi avut </w:t>
      </w:r>
      <w:proofErr w:type="spellStart"/>
      <w:r>
        <w:t>preţuri</w:t>
      </w:r>
      <w:proofErr w:type="spellEnd"/>
      <w:r>
        <w:t xml:space="preserve"> unitare aparent </w:t>
      </w:r>
      <w:proofErr w:type="spellStart"/>
      <w:r>
        <w:t>neobişnuit</w:t>
      </w:r>
      <w:proofErr w:type="spellEnd"/>
      <w:r>
        <w:t xml:space="preserve"> de scăzute comparativ cu estimarea proiectantului iar în </w:t>
      </w:r>
      <w:proofErr w:type="spellStart"/>
      <w:r>
        <w:t>privinţa</w:t>
      </w:r>
      <w:proofErr w:type="spellEnd"/>
      <w:r>
        <w:t xml:space="preserve"> verificării </w:t>
      </w:r>
      <w:proofErr w:type="spellStart"/>
      <w:r>
        <w:t>corespondenţei</w:t>
      </w:r>
      <w:proofErr w:type="spellEnd"/>
      <w:r>
        <w:t xml:space="preserve"> </w:t>
      </w:r>
      <w:proofErr w:type="spellStart"/>
      <w:r>
        <w:t>calităţii</w:t>
      </w:r>
      <w:proofErr w:type="spellEnd"/>
      <w:r>
        <w:t xml:space="preserve"> materialelor utilizate la executarea lucrărilor de reabilitare termică cu cele specificate la </w:t>
      </w:r>
      <w:proofErr w:type="spellStart"/>
      <w:r>
        <w:t>preţul</w:t>
      </w:r>
      <w:proofErr w:type="spellEnd"/>
      <w:r>
        <w:t xml:space="preserve"> oferit, moment ulterior atribuirii contractului de </w:t>
      </w:r>
      <w:proofErr w:type="spellStart"/>
      <w:r>
        <w:t>achiziţie</w:t>
      </w:r>
      <w:proofErr w:type="spellEnd"/>
      <w:r>
        <w:t xml:space="preserve">,  reclamantul avea la </w:t>
      </w:r>
      <w:proofErr w:type="spellStart"/>
      <w:r>
        <w:t>dispoziţie</w:t>
      </w:r>
      <w:proofErr w:type="spellEnd"/>
      <w:r>
        <w:t xml:space="preserve">  mijloace de control pe care putea să le folosească pe parcursul derulării contractului inclusiv la </w:t>
      </w:r>
      <w:proofErr w:type="spellStart"/>
      <w:r>
        <w:t>rec</w:t>
      </w:r>
      <w:r>
        <w:t>epţia</w:t>
      </w:r>
      <w:proofErr w:type="spellEnd"/>
      <w:r>
        <w:t xml:space="preserve"> lucrării contractate. </w:t>
      </w:r>
    </w:p>
    <w:p w:rsidR="00E24C9A" w:rsidRDefault="003E2AE5" w14:paraId="6485BAA9" w14:textId="43FDAE92">
      <w:pPr>
        <w:spacing w:line="276" w:lineRule="auto"/>
        <w:ind w:firstLine="851"/>
        <w:jc w:val="both"/>
      </w:pPr>
      <w:r>
        <w:t xml:space="preserve">Prin urmare, </w:t>
      </w:r>
      <w:proofErr w:type="spellStart"/>
      <w:r>
        <w:t>reţinerea</w:t>
      </w:r>
      <w:proofErr w:type="spellEnd"/>
      <w:r>
        <w:t xml:space="preserve"> încălcării principiului </w:t>
      </w:r>
      <w:proofErr w:type="spellStart"/>
      <w:r>
        <w:t>transparenţei</w:t>
      </w:r>
      <w:proofErr w:type="spellEnd"/>
      <w:r>
        <w:t xml:space="preserve"> prevăzut de art. 2 alin. 2 lit. d din O.U.G. nr. 34/2006 </w:t>
      </w:r>
      <w:proofErr w:type="spellStart"/>
      <w:r>
        <w:t>şi</w:t>
      </w:r>
      <w:proofErr w:type="spellEnd"/>
      <w:r>
        <w:t xml:space="preserve"> a prevederilor art. 72 alin. 2 lit. b din H.G. nr. 925/2006  în Nota de neconformitate nr. </w:t>
      </w:r>
      <w:r w:rsidR="003F63EE">
        <w:t>........</w:t>
      </w:r>
      <w:r>
        <w:t>71/</w:t>
      </w:r>
      <w:r w:rsidR="003F63EE">
        <w:t>..........</w:t>
      </w:r>
      <w:r>
        <w:t xml:space="preserve">.2016 emisă de către </w:t>
      </w:r>
      <w:proofErr w:type="spellStart"/>
      <w:r>
        <w:t>Direcţia</w:t>
      </w:r>
      <w:proofErr w:type="spellEnd"/>
      <w:r>
        <w:t xml:space="preserve"> Generală Programe Europene din cadrul Ministerului Dezvoltării Regionale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Administraţiei</w:t>
      </w:r>
      <w:proofErr w:type="spellEnd"/>
      <w:r>
        <w:t xml:space="preserve"> Publice este rezultatul unei interpretări corecte a prevederilor legale incidente în prezenta cauză.</w:t>
      </w:r>
    </w:p>
    <w:p w:rsidR="00E24C9A" w:rsidRDefault="003E2AE5" w14:paraId="7956CA18" w14:textId="77777777">
      <w:pPr>
        <w:spacing w:line="276" w:lineRule="auto"/>
        <w:ind w:firstLine="851"/>
        <w:jc w:val="both"/>
      </w:pPr>
      <w:r>
        <w:t>Potrivit prevederilor pct. 4 din anexa la OUG nr. 66/2011, Evaluarea Ofertelor, lit. B. partea 1 din H.G. nr. 519/2014, cuantumul reducerii este stabilit cu aplicarea prevederilor Anexei la H.G. nr. 519/2014 privind stabilirea ratelor aferente reducerilor procentuale/</w:t>
      </w:r>
      <w:proofErr w:type="spellStart"/>
      <w:r>
        <w:t>corecţiilor</w:t>
      </w:r>
      <w:proofErr w:type="spellEnd"/>
      <w:r>
        <w:t xml:space="preserve"> financiare aplicabile pentru abaterile prevăzute în anexa la O.U.G. nr. 66/2011, cu modificările </w:t>
      </w:r>
      <w:proofErr w:type="spellStart"/>
      <w:r>
        <w:t>şi</w:t>
      </w:r>
      <w:proofErr w:type="spellEnd"/>
      <w:r>
        <w:t xml:space="preserve"> completările ulterioare.  </w:t>
      </w:r>
    </w:p>
    <w:p w:rsidR="00E24C9A" w:rsidRDefault="003E2AE5" w14:paraId="1193FFB8" w14:textId="77777777">
      <w:pPr>
        <w:spacing w:line="276" w:lineRule="auto"/>
        <w:ind w:firstLine="851"/>
        <w:jc w:val="both"/>
      </w:pPr>
      <w:r>
        <w:t xml:space="preserve">Privitor la modalitatea de aplicare a </w:t>
      </w:r>
      <w:proofErr w:type="spellStart"/>
      <w:r>
        <w:t>sancţiunilor</w:t>
      </w:r>
      <w:proofErr w:type="spellEnd"/>
      <w:r>
        <w:t xml:space="preserve"> prevăzute de O.U.G. nr. 66/2011, Curtea </w:t>
      </w:r>
      <w:proofErr w:type="spellStart"/>
      <w:r>
        <w:t>reţine</w:t>
      </w:r>
      <w:proofErr w:type="spellEnd"/>
      <w:r>
        <w:t xml:space="preserve"> că este de o deosebită </w:t>
      </w:r>
      <w:proofErr w:type="spellStart"/>
      <w:r>
        <w:t>importanţă</w:t>
      </w:r>
      <w:proofErr w:type="spellEnd"/>
      <w:r>
        <w:t xml:space="preserve"> ca individualizarea procentului de </w:t>
      </w:r>
      <w:proofErr w:type="spellStart"/>
      <w:r>
        <w:t>corecţie</w:t>
      </w:r>
      <w:proofErr w:type="spellEnd"/>
      <w:r>
        <w:t xml:space="preserve"> să se </w:t>
      </w:r>
      <w:r>
        <w:lastRenderedPageBreak/>
        <w:t xml:space="preserve">realizeze în baza unor criterii suficient de clare astfel încât, pe baza aplicării lor, să fie posibilă reconstituirea, de către </w:t>
      </w:r>
      <w:proofErr w:type="spellStart"/>
      <w:r>
        <w:t>instanţa</w:t>
      </w:r>
      <w:proofErr w:type="spellEnd"/>
      <w:r>
        <w:t xml:space="preserve"> de judecată chemată să realizeze controlul judiciar al actului administrativ în cauză, </w:t>
      </w:r>
      <w:proofErr w:type="spellStart"/>
      <w:r>
        <w:t>raţionamentului</w:t>
      </w:r>
      <w:proofErr w:type="spellEnd"/>
      <w:r>
        <w:t xml:space="preserve"> efectuat de autoritatea administrativă care aplică norma în </w:t>
      </w:r>
      <w:proofErr w:type="spellStart"/>
      <w:r>
        <w:t>discuţie</w:t>
      </w:r>
      <w:proofErr w:type="spellEnd"/>
      <w:r>
        <w:t xml:space="preserve">. </w:t>
      </w:r>
    </w:p>
    <w:p w:rsidR="00E24C9A" w:rsidRDefault="003E2AE5" w14:paraId="75C5F934" w14:textId="77777777">
      <w:pPr>
        <w:spacing w:line="276" w:lineRule="auto"/>
        <w:ind w:firstLine="851"/>
        <w:jc w:val="both"/>
      </w:pPr>
      <w:r>
        <w:t xml:space="preserve">Numai prin </w:t>
      </w:r>
      <w:proofErr w:type="spellStart"/>
      <w:r>
        <w:t>existenţa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punerea în aplicare a unor criterii obiective, autoritatea se poate apăra eficient împotriva </w:t>
      </w:r>
      <w:proofErr w:type="spellStart"/>
      <w:r>
        <w:t>acuzaţiilor</w:t>
      </w:r>
      <w:proofErr w:type="spellEnd"/>
      <w:r>
        <w:t xml:space="preserve"> referitoare la adoptarea deciziei cu exces de putere.</w:t>
      </w:r>
    </w:p>
    <w:p w:rsidR="00E24C9A" w:rsidRDefault="003E2AE5" w14:paraId="46F6250B" w14:textId="06489553">
      <w:pPr>
        <w:spacing w:line="276" w:lineRule="auto"/>
        <w:ind w:firstLine="851"/>
        <w:jc w:val="both"/>
      </w:pPr>
      <w:r>
        <w:t xml:space="preserve">Astfel că, organul de control a </w:t>
      </w:r>
      <w:proofErr w:type="spellStart"/>
      <w:r>
        <w:t>reţinut</w:t>
      </w:r>
      <w:proofErr w:type="spellEnd"/>
      <w:r>
        <w:t xml:space="preserve"> în cuprinsul Notei de neconformitate emisă sub nr. </w:t>
      </w:r>
      <w:r w:rsidR="00EC79CF">
        <w:t>....71/2016</w:t>
      </w:r>
      <w:r>
        <w:t xml:space="preserve"> că a aplicat o reducere procentuală de 5% din valoarea contractului de </w:t>
      </w:r>
      <w:proofErr w:type="spellStart"/>
      <w:r>
        <w:t>execuţie</w:t>
      </w:r>
      <w:proofErr w:type="spellEnd"/>
      <w:r>
        <w:t xml:space="preserve"> lucrări nr. </w:t>
      </w:r>
      <w:r w:rsidR="00EC79CF">
        <w:t>....31/..... 2015</w:t>
      </w:r>
      <w:r>
        <w:t xml:space="preserve"> încheiat cu S.C. </w:t>
      </w:r>
      <w:r w:rsidR="00EC79CF">
        <w:t>A</w:t>
      </w:r>
      <w:r>
        <w:t xml:space="preserve"> S.R.L. pentru încălcarea prevederilor art. 2 alin. 2 lit. d din O.U.G. nr. 34/2006 precum </w:t>
      </w:r>
      <w:proofErr w:type="spellStart"/>
      <w:r>
        <w:t>şi</w:t>
      </w:r>
      <w:proofErr w:type="spellEnd"/>
      <w:r>
        <w:t xml:space="preserve"> art. 72 alin. 2 lit. b din H.G. nr. 925/2006. Autoritatea de control a apreciat că abaterea </w:t>
      </w:r>
      <w:proofErr w:type="spellStart"/>
      <w:r>
        <w:t>reţinută</w:t>
      </w:r>
      <w:proofErr w:type="spellEnd"/>
      <w:r>
        <w:t xml:space="preserve"> în sarcina reclamantului are un caracter minor </w:t>
      </w:r>
      <w:proofErr w:type="spellStart"/>
      <w:r>
        <w:t>neinfluenţând</w:t>
      </w:r>
      <w:proofErr w:type="spellEnd"/>
      <w:r>
        <w:t xml:space="preserve"> rezultatul procedurii întrucât procedura aleasă pentru atribuirea contractului de lucrări a fost „cerere de ofertă” </w:t>
      </w:r>
      <w:proofErr w:type="spellStart"/>
      <w:r>
        <w:t>şi</w:t>
      </w:r>
      <w:proofErr w:type="spellEnd"/>
      <w:r>
        <w:t xml:space="preserve"> au fost depuse 8 oferte, fiind aleasă oferta ce </w:t>
      </w:r>
      <w:proofErr w:type="spellStart"/>
      <w:r>
        <w:t>îndeplineşte</w:t>
      </w:r>
      <w:proofErr w:type="spellEnd"/>
      <w:r>
        <w:t xml:space="preserve"> corespunzător </w:t>
      </w:r>
      <w:proofErr w:type="spellStart"/>
      <w:r>
        <w:t>cerinţele</w:t>
      </w:r>
      <w:proofErr w:type="spellEnd"/>
      <w:r>
        <w:t xml:space="preserve"> caietului de sarcini.</w:t>
      </w:r>
    </w:p>
    <w:p w:rsidR="00E24C9A" w:rsidRDefault="003E2AE5" w14:paraId="6BF7F93A" w14:textId="77777777">
      <w:pPr>
        <w:spacing w:line="276" w:lineRule="auto"/>
        <w:ind w:firstLine="851"/>
        <w:jc w:val="both"/>
      </w:pPr>
      <w:r>
        <w:t xml:space="preserve">Astfel cum se constată, </w:t>
      </w:r>
      <w:proofErr w:type="spellStart"/>
      <w:r>
        <w:t>însăşi</w:t>
      </w:r>
      <w:proofErr w:type="spellEnd"/>
      <w:r>
        <w:t xml:space="preserve"> autoritatea de control  a justificat în ce măsură </w:t>
      </w:r>
      <w:proofErr w:type="spellStart"/>
      <w:r>
        <w:t>corecţia</w:t>
      </w:r>
      <w:proofErr w:type="spellEnd"/>
      <w:r>
        <w:t xml:space="preserve"> aplicată este adecvată, necesară </w:t>
      </w:r>
      <w:proofErr w:type="spellStart"/>
      <w:r>
        <w:t>şi</w:t>
      </w:r>
      <w:proofErr w:type="spellEnd"/>
      <w:r>
        <w:t xml:space="preserve"> corespunzătoare scopului urmărit </w:t>
      </w:r>
      <w:proofErr w:type="spellStart"/>
      <w:r>
        <w:t>ţinând</w:t>
      </w:r>
      <w:proofErr w:type="spellEnd"/>
      <w:r>
        <w:t xml:space="preserve"> seama de natura neregulii imputate reclamantului </w:t>
      </w:r>
      <w:proofErr w:type="spellStart"/>
      <w:r>
        <w:t>şi</w:t>
      </w:r>
      <w:proofErr w:type="spellEnd"/>
      <w:r>
        <w:t xml:space="preserve"> de impactul asupra proiectului/programului respectiv, </w:t>
      </w:r>
      <w:proofErr w:type="spellStart"/>
      <w:r>
        <w:t>reţinând</w:t>
      </w:r>
      <w:proofErr w:type="spellEnd"/>
      <w:r>
        <w:t xml:space="preserve"> în motivarea cuantumului </w:t>
      </w:r>
      <w:proofErr w:type="spellStart"/>
      <w:r>
        <w:t>corecţiei</w:t>
      </w:r>
      <w:proofErr w:type="spellEnd"/>
      <w:r>
        <w:t xml:space="preserve"> aplicate aspecte care infirmă gravitatea abaterii.</w:t>
      </w:r>
    </w:p>
    <w:p w:rsidR="00E24C9A" w:rsidRDefault="003E2AE5" w14:paraId="232104EE" w14:textId="77777777">
      <w:pPr>
        <w:spacing w:line="276" w:lineRule="auto"/>
        <w:ind w:firstLine="851"/>
        <w:jc w:val="both"/>
      </w:pPr>
      <w:r>
        <w:t xml:space="preserve">În continuare, Curtea constată că, în cauză, în aplicarea principiului </w:t>
      </w:r>
      <w:proofErr w:type="spellStart"/>
      <w:r>
        <w:t>proporţionalităţii</w:t>
      </w:r>
      <w:proofErr w:type="spellEnd"/>
      <w:r>
        <w:t xml:space="preserve">, în mod corect s-a aplicat o reducere procentuală  până la minimul prevăzut de legiuitor în anexa </w:t>
      </w:r>
      <w:proofErr w:type="spellStart"/>
      <w:r>
        <w:t>menţionată</w:t>
      </w:r>
      <w:proofErr w:type="spellEnd"/>
      <w:r>
        <w:t xml:space="preserve">, respectiv la 5%. </w:t>
      </w:r>
    </w:p>
    <w:p w:rsidR="00E24C9A" w:rsidRDefault="003E2AE5" w14:paraId="44C6F6CD" w14:textId="26D06001">
      <w:pPr>
        <w:spacing w:line="276" w:lineRule="auto"/>
        <w:ind w:firstLine="851"/>
        <w:jc w:val="both"/>
      </w:pPr>
      <w:r>
        <w:t xml:space="preserve">Prin urmare, </w:t>
      </w:r>
      <w:proofErr w:type="spellStart"/>
      <w:r>
        <w:t>instanţa</w:t>
      </w:r>
      <w:proofErr w:type="spellEnd"/>
      <w:r>
        <w:t xml:space="preserve"> va respinge </w:t>
      </w:r>
      <w:proofErr w:type="spellStart"/>
      <w:r>
        <w:t>acţiunea</w:t>
      </w:r>
      <w:proofErr w:type="spellEnd"/>
      <w:r>
        <w:t xml:space="preserve"> formulată de reclamantul  Municipiul </w:t>
      </w:r>
      <w:r w:rsidR="00EC79CF">
        <w:t>........</w:t>
      </w:r>
      <w:r>
        <w:t>, ca fiind neîntemeiată.</w:t>
      </w:r>
    </w:p>
    <w:p w:rsidR="00E24C9A" w:rsidRDefault="00E24C9A" w14:paraId="1FF6F63C" w14:textId="77777777">
      <w:pPr>
        <w:ind w:firstLine="851"/>
        <w:jc w:val="both"/>
      </w:pPr>
    </w:p>
    <w:p w:rsidR="00E24C9A" w:rsidRDefault="00E24C9A" w14:paraId="60511484" w14:textId="77777777">
      <w:pPr>
        <w:ind w:firstLine="851"/>
        <w:jc w:val="both"/>
      </w:pPr>
    </w:p>
    <w:p w:rsidR="00E24C9A" w:rsidRDefault="003E2AE5" w14:paraId="218CF90D" w14:textId="77777777">
      <w:pPr>
        <w:ind w:firstLine="851"/>
        <w:jc w:val="center"/>
      </w:pPr>
      <w:r>
        <w:t xml:space="preserve">PENTRU ACESTE MOTIVE, </w:t>
      </w:r>
    </w:p>
    <w:p w:rsidR="00E24C9A" w:rsidRDefault="003E2AE5" w14:paraId="383B2D2F" w14:textId="77777777">
      <w:pPr>
        <w:ind w:firstLine="851"/>
        <w:jc w:val="center"/>
      </w:pPr>
      <w:r>
        <w:t>IN NUMELE LEGII</w:t>
      </w:r>
    </w:p>
    <w:p w:rsidR="00E24C9A" w:rsidRDefault="003E2AE5" w14:paraId="51412629" w14:textId="77777777">
      <w:pPr>
        <w:ind w:firstLine="851"/>
        <w:jc w:val="center"/>
      </w:pPr>
      <w:r>
        <w:t>HOTARASTE :</w:t>
      </w:r>
    </w:p>
    <w:p w:rsidR="00E24C9A" w:rsidRDefault="00E24C9A" w14:paraId="4B61D4AD" w14:textId="77777777">
      <w:pPr>
        <w:ind w:firstLine="851"/>
        <w:jc w:val="center"/>
      </w:pPr>
    </w:p>
    <w:p w:rsidR="00E24C9A" w:rsidRDefault="003E2AE5" w14:paraId="0328CC44" w14:textId="1F402A49">
      <w:pPr>
        <w:ind w:firstLine="900"/>
        <w:jc w:val="both"/>
      </w:pPr>
      <w:r>
        <w:t xml:space="preserve">Respinge cererea formulată de reclamantul </w:t>
      </w:r>
      <w:r w:rsidR="00EC79CF">
        <w:rPr>
          <w:b/>
        </w:rPr>
        <w:t>MUNICIPIUL ...........................</w:t>
      </w:r>
      <w:r>
        <w:rPr>
          <w:b/>
        </w:rPr>
        <w:t>, prin PRIMAR</w:t>
      </w:r>
      <w:r>
        <w:t xml:space="preserve">, cu sediul în </w:t>
      </w:r>
      <w:r w:rsidR="003F63EE">
        <w:t>..................................</w:t>
      </w:r>
      <w:r>
        <w:t xml:space="preserve">, în contradictoriu cu pârâtul </w:t>
      </w:r>
      <w:r>
        <w:rPr>
          <w:b/>
        </w:rPr>
        <w:t>MINISTERUL DEZVOLTĂRII REGIONALE ŞI ADMINISTRAŢIEI PUBLICE</w:t>
      </w:r>
      <w:r>
        <w:t xml:space="preserve">, cu sediul în </w:t>
      </w:r>
      <w:r w:rsidR="00EC79CF">
        <w:t xml:space="preserve"> ...........................</w:t>
      </w:r>
      <w:r>
        <w:t>, ca fiind neîntemeiată.</w:t>
      </w:r>
    </w:p>
    <w:p w:rsidR="00E24C9A" w:rsidRDefault="003E2AE5" w14:paraId="4F30F0E5" w14:textId="77777777">
      <w:pPr>
        <w:ind w:firstLine="900"/>
        <w:jc w:val="both"/>
      </w:pPr>
      <w:r>
        <w:t>Cu drept de recurs în termen de 15 zile de la comunicare.</w:t>
      </w:r>
    </w:p>
    <w:p w:rsidR="00E24C9A" w:rsidRDefault="003E2AE5" w14:paraId="239650C5" w14:textId="41E33E55">
      <w:pPr>
        <w:ind w:firstLine="900"/>
        <w:jc w:val="both"/>
      </w:pPr>
      <w:r>
        <w:t xml:space="preserve">Cererea de recurs se depune la Curtea de Apel </w:t>
      </w:r>
      <w:r w:rsidR="003F63EE">
        <w:t>.........................</w:t>
      </w:r>
      <w:r>
        <w:t>.</w:t>
      </w:r>
    </w:p>
    <w:p w:rsidR="00E24C9A" w:rsidRDefault="003E2AE5" w14:paraId="58A55C4C" w14:textId="70E1AC9D">
      <w:pPr>
        <w:ind w:firstLine="900"/>
        <w:jc w:val="both"/>
      </w:pPr>
      <w:proofErr w:type="spellStart"/>
      <w:r>
        <w:t>Soluţia</w:t>
      </w:r>
      <w:proofErr w:type="spellEnd"/>
      <w:r>
        <w:t xml:space="preserve"> a fost pusă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prin mijlocirea grefei </w:t>
      </w:r>
      <w:proofErr w:type="spellStart"/>
      <w:r>
        <w:t>instanţei</w:t>
      </w:r>
      <w:proofErr w:type="spellEnd"/>
      <w:r>
        <w:t xml:space="preserve">, azi: </w:t>
      </w:r>
      <w:r w:rsidR="003F63EE">
        <w:t>.......................</w:t>
      </w:r>
      <w:r>
        <w:t>.</w:t>
      </w:r>
    </w:p>
    <w:p w:rsidR="00E24C9A" w:rsidRDefault="00E24C9A" w14:paraId="5AD2BB6E" w14:textId="77777777">
      <w:pPr>
        <w:ind w:firstLine="851"/>
        <w:jc w:val="both"/>
      </w:pPr>
    </w:p>
    <w:p w:rsidR="00E24C9A" w:rsidRDefault="00E24C9A" w14:paraId="616D5369" w14:textId="77777777">
      <w:pPr>
        <w:jc w:val="center"/>
      </w:pPr>
    </w:p>
    <w:p w:rsidR="00E24C9A" w:rsidRDefault="003E2AE5" w14:paraId="3A25C4ED" w14:textId="77777777">
      <w:pPr>
        <w:jc w:val="center"/>
        <w:rPr>
          <w:b/>
        </w:rPr>
      </w:pPr>
      <w:bookmarkStart w:name="completul_1" w:id="1"/>
      <w:r>
        <w:rPr>
          <w:b/>
        </w:rPr>
      </w:r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04"/>
        <w:gridCol w:w="3052"/>
        <w:gridCol w:w="3004"/>
      </w:tblGrid>
      <w:tr w:rsidR="00E24C9A" w14:paraId="52BA6E20" w14:textId="77777777">
        <w:trPr>
          <w:jc w:val="center"/>
        </w:trPr>
        <w:tc>
          <w:tcPr>
            <w:tcW w:w="3096" w:type="dxa"/>
          </w:tcPr>
          <w:p w:rsidR="00E24C9A" w:rsidRDefault="00E24C9A" w14:paraId="56009382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E24C9A" w:rsidRDefault="003E2AE5" w14:paraId="6F27D324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E24C9A" w:rsidRDefault="00EC79CF" w14:paraId="65DC0203" w14:textId="6228D0FD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E24C9A" w:rsidRDefault="00E24C9A" w14:paraId="444629B2" w14:textId="77777777">
            <w:pPr>
              <w:jc w:val="center"/>
              <w:rPr>
                <w:b/>
              </w:rPr>
            </w:pPr>
          </w:p>
        </w:tc>
      </w:tr>
      <w:tr w:rsidR="00E24C9A" w14:paraId="138D5D29" w14:textId="77777777">
        <w:trPr>
          <w:jc w:val="center"/>
        </w:trPr>
        <w:tc>
          <w:tcPr>
            <w:tcW w:w="3096" w:type="dxa"/>
          </w:tcPr>
          <w:p w:rsidR="00E24C9A" w:rsidRDefault="00E24C9A" w14:paraId="551FA102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E24C9A" w:rsidRDefault="003E2AE5" w14:paraId="3970AC55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E24C9A" w:rsidRDefault="00EC79CF" w14:paraId="32901438" w14:textId="1AB06912">
            <w:pPr>
              <w:jc w:val="center"/>
              <w:rPr>
                <w:b/>
              </w:rPr>
            </w:pPr>
            <w:r>
              <w:rPr>
                <w:b/>
              </w:rPr>
              <w:t>.........................</w:t>
            </w:r>
          </w:p>
        </w:tc>
        <w:tc>
          <w:tcPr>
            <w:tcW w:w="3096" w:type="dxa"/>
          </w:tcPr>
          <w:p w:rsidR="00E24C9A" w:rsidRDefault="00E24C9A" w14:paraId="5C646BED" w14:textId="77777777">
            <w:pPr>
              <w:jc w:val="center"/>
              <w:rPr>
                <w:b/>
              </w:rPr>
            </w:pPr>
          </w:p>
        </w:tc>
      </w:tr>
    </w:tbl>
    <w:p w:rsidR="00E24C9A" w:rsidRDefault="003E2AE5" w14:paraId="313B9D40" w14:textId="77777777">
      <w:pPr>
        <w:jc w:val="center"/>
      </w:pPr>
      <w:r>
        <w:rPr>
          <w:b/>
        </w:rPr>
      </w:r>
      <w:bookmarkEnd w:id="1"/>
    </w:p>
    <w:p w:rsidR="00E24C9A" w:rsidRDefault="00E24C9A" w14:paraId="570C724C" w14:textId="77777777">
      <w:pPr>
        <w:jc w:val="center"/>
      </w:pPr>
    </w:p>
    <w:p w:rsidR="00E24C9A" w:rsidRDefault="00E24C9A" w14:paraId="1389A37B" w14:textId="77777777">
      <w:pPr>
        <w:jc w:val="center"/>
      </w:pPr>
    </w:p>
    <w:p w:rsidR="00E24C9A" w:rsidRDefault="00E24C9A" w14:paraId="22515F4E" w14:textId="77777777">
      <w:pPr>
        <w:jc w:val="center"/>
      </w:pPr>
    </w:p>
    <w:p w:rsidR="00E24C9A" w:rsidRDefault="00E24C9A" w14:paraId="26C200F7" w14:textId="77777777">
      <w:pPr>
        <w:jc w:val="center"/>
      </w:pPr>
    </w:p>
    <w:p w:rsidR="00E24C9A" w:rsidRDefault="00E24C9A" w14:paraId="7BABBE19" w14:textId="77777777">
      <w:pPr>
        <w:jc w:val="center"/>
      </w:pPr>
    </w:p>
    <w:p w:rsidR="00E24C9A" w:rsidRDefault="00E24C9A" w14:paraId="06A8B208" w14:textId="77777777">
      <w:pPr>
        <w:jc w:val="center"/>
      </w:pPr>
    </w:p>
    <w:p w:rsidR="00E24C9A" w:rsidRDefault="00E24C9A" w14:paraId="10C29495" w14:textId="77777777">
      <w:pPr>
        <w:jc w:val="center"/>
      </w:pPr>
    </w:p>
    <w:p w:rsidR="00E24C9A" w:rsidRDefault="00E24C9A" w14:paraId="13CACA09" w14:textId="77777777">
      <w:pPr>
        <w:jc w:val="center"/>
      </w:pPr>
    </w:p>
    <w:p w:rsidR="00E24C9A" w:rsidRDefault="00E24C9A" w14:paraId="65B56DB2" w14:textId="77777777">
      <w:pPr>
        <w:jc w:val="center"/>
      </w:pPr>
    </w:p>
    <w:p w:rsidR="00E24C9A" w:rsidRDefault="00E24C9A" w14:paraId="7C3E28DE" w14:textId="77777777">
      <w:pPr>
        <w:jc w:val="center"/>
      </w:pPr>
    </w:p>
    <w:p w:rsidR="00E24C9A" w:rsidRDefault="00E24C9A" w14:paraId="77B2B95E" w14:textId="77777777">
      <w:pPr>
        <w:jc w:val="center"/>
      </w:pPr>
    </w:p>
    <w:p w:rsidR="00E24C9A" w:rsidRDefault="00E24C9A" w14:paraId="1E7E3A92" w14:textId="77777777">
      <w:pPr>
        <w:jc w:val="center"/>
      </w:pPr>
    </w:p>
    <w:p w:rsidR="00E24C9A" w:rsidRDefault="00E24C9A" w14:paraId="6B99AA69" w14:textId="77777777">
      <w:pPr>
        <w:jc w:val="center"/>
      </w:pPr>
    </w:p>
    <w:p w:rsidR="00E24C9A" w:rsidRDefault="00E24C9A" w14:paraId="012B60E7" w14:textId="77777777">
      <w:pPr>
        <w:jc w:val="center"/>
      </w:pPr>
    </w:p>
    <w:p w:rsidR="00E24C9A" w:rsidRDefault="00E24C9A" w14:paraId="783140FA" w14:textId="77777777">
      <w:pPr>
        <w:jc w:val="center"/>
      </w:pPr>
    </w:p>
    <w:p w:rsidR="00E24C9A" w:rsidRDefault="00E24C9A" w14:paraId="1496A678" w14:textId="77777777">
      <w:pPr>
        <w:jc w:val="center"/>
      </w:pPr>
    </w:p>
    <w:p w:rsidR="00E24C9A" w:rsidRDefault="00E24C9A" w14:paraId="727CFAF8" w14:textId="77777777">
      <w:pPr>
        <w:jc w:val="center"/>
      </w:pPr>
    </w:p>
    <w:p w:rsidR="00E24C9A" w:rsidRDefault="00E24C9A" w14:paraId="3FB4F0D5" w14:textId="77777777">
      <w:pPr>
        <w:jc w:val="center"/>
      </w:pPr>
    </w:p>
    <w:p w:rsidR="00E24C9A" w:rsidRDefault="00E24C9A" w14:paraId="1B87F538" w14:textId="77777777">
      <w:pPr>
        <w:jc w:val="center"/>
      </w:pPr>
    </w:p>
    <w:p w:rsidR="00E24C9A" w:rsidRDefault="00E24C9A" w14:paraId="49D73704" w14:textId="77777777">
      <w:pPr>
        <w:jc w:val="center"/>
      </w:pPr>
    </w:p>
    <w:p w:rsidR="00E24C9A" w:rsidRDefault="00E24C9A" w14:paraId="60666DD7" w14:textId="77777777">
      <w:pPr>
        <w:jc w:val="center"/>
      </w:pPr>
    </w:p>
    <w:p w:rsidR="00E24C9A" w:rsidRDefault="00E24C9A" w14:paraId="5490C5B1" w14:textId="77777777">
      <w:pPr>
        <w:jc w:val="center"/>
      </w:pPr>
    </w:p>
    <w:p w:rsidR="00E24C9A" w:rsidRDefault="003E2AE5" w14:paraId="50FD096A" w14:textId="2BC5BBE9">
      <w:pPr>
        <w:rPr>
          <w:sz w:val="16"/>
        </w:rPr>
      </w:pPr>
      <w:r>
        <w:rPr>
          <w:sz w:val="16"/>
        </w:rPr>
        <w:t xml:space="preserve">Red. </w:t>
      </w:r>
      <w:r w:rsidR="00EC79CF">
        <w:rPr>
          <w:sz w:val="16"/>
        </w:rPr>
        <w:t>A0015</w:t>
      </w:r>
      <w:r>
        <w:rPr>
          <w:sz w:val="16"/>
        </w:rPr>
        <w:t>.</w:t>
      </w:r>
    </w:p>
    <w:p w:rsidR="00E24C9A" w:rsidRDefault="003E2AE5" w14:paraId="165F19DA" w14:textId="08F14345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3F63EE">
        <w:rPr>
          <w:sz w:val="16"/>
        </w:rPr>
        <w:t>...........</w:t>
      </w:r>
      <w:r>
        <w:rPr>
          <w:sz w:val="16"/>
        </w:rPr>
        <w:t xml:space="preserve">. 4  ex. </w:t>
      </w:r>
    </w:p>
    <w:p w:rsidR="00E24C9A" w:rsidRDefault="003E2AE5" w14:paraId="596F7AB7" w14:textId="16E1ABCD">
      <w:pPr>
        <w:rPr>
          <w:sz w:val="16"/>
        </w:rPr>
      </w:pPr>
      <w:r>
        <w:rPr>
          <w:sz w:val="16"/>
        </w:rPr>
        <w:t>Data concept.</w:t>
      </w:r>
      <w:r w:rsidR="003F63EE">
        <w:rPr>
          <w:sz w:val="16"/>
        </w:rPr>
        <w:t>...............</w:t>
      </w:r>
    </w:p>
    <w:p w:rsidR="00E24C9A" w:rsidRDefault="003E2AE5" w14:paraId="24C39300" w14:textId="4F1C9A69">
      <w:pPr>
        <w:rPr>
          <w:sz w:val="16"/>
        </w:rPr>
      </w:pPr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3F63EE">
        <w:rPr>
          <w:sz w:val="16"/>
        </w:rPr>
        <w:t>.............</w:t>
      </w:r>
    </w:p>
    <w:p w:rsidR="00E24C9A" w:rsidRDefault="00E24C9A" w14:paraId="7DEB3CA4" w14:textId="77777777"/>
    <w:sectPr w:rsidR="00E24C9A">
      <w:footerReference w:type="default" r:id="rId6"/>
      <w:pgSz w:w="11906" w:h="16838"/>
      <w:pgMar w:top="1843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2AE5" w:rsidRDefault="003E2AE5" w14:paraId="44F66CC3" w14:textId="77777777">
      <w:r>
        <w:separator/>
      </w:r>
    </w:p>
  </w:endnote>
  <w:endnote w:type="continuationSeparator" w:id="0">
    <w:p w:rsidR="003E2AE5" w:rsidRDefault="003E2AE5" w14:paraId="5CEDF66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4C9A" w:rsidRDefault="003E2AE5" w14:paraId="1ED34B46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E24C9A" w:rsidRDefault="00E24C9A" w14:paraId="2AFB869C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2AE5" w:rsidRDefault="003E2AE5" w14:paraId="5AACA29F" w14:textId="77777777">
      <w:r>
        <w:separator/>
      </w:r>
    </w:p>
  </w:footnote>
  <w:footnote w:type="continuationSeparator" w:id="0">
    <w:p w:rsidR="003E2AE5" w:rsidRDefault="003E2AE5" w14:paraId="6CE80980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38818&amp;id_departament=4&amp;id_sesiune=225220&amp;id_user=38&amp;id_institutie=43&amp;actiune=modifica"/>
  </w:docVars>
  <w:rsids>
    <w:rsidRoot w:val="00E24C9A"/>
    <w:rsid w:val="003E2AE5"/>
    <w:rsid w:val="003F63EE"/>
    <w:rsid w:val="00B2264D"/>
    <w:rsid w:val="00E1739F"/>
    <w:rsid w:val="00E24C9A"/>
    <w:rsid w:val="00EC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FEBE8"/>
  <w15:docId w15:val="{24CBB498-AAC6-4367-B0DA-3764F319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Titlu2Caracter">
    <w:name w:val="Titlu 2 Caracter"/>
    <w:link w:val="Titlu2"/>
    <w:rPr>
      <w:rFonts w:ascii="Cambria" w:hAnsi="Cambria"/>
      <w:b/>
      <w:i/>
      <w:sz w:val="28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19</ap:TotalTime>
  <ap:Pages>9</ap:Pages>
  <ap:Words>4002</ap:Words>
  <ap:Characters>22812</ap:Characters>
  <ap:Application>Microsoft Office Word</ap:Application>
  <ap:DocSecurity>0</ap:DocSecurity>
  <ap:Lines>190</ap:Lines>
  <ap:Paragraphs>53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26761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2016-10-26T09:28:00.0000000Z</lastPrinted>
  <dc:subject/>
  <dc:description/>
  <keywords/>
  <category/>
  <contentStatus/>
  <dc:identifier/>
  <dc:language/>
  <version/>
</coreProperties>
</file>