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050D9" w:rsidRDefault="00D050D9" w14:paraId="586E1E79" w14:textId="3BD4EA39">
      <w:pPr>
        <w:rPr>
          <w:b/>
        </w:rPr>
      </w:pPr>
      <w:r>
        <w:rPr>
          <w:b/>
        </w:rPr>
        <w:t>Hot. 3</w:t>
      </w:r>
    </w:p>
    <w:p w:rsidR="006D7561" w:rsidRDefault="00A743CC" w14:paraId="2E39D3B8" w14:textId="643B77C1">
      <w:pPr>
        <w:rPr>
          <w:b/>
        </w:rPr>
      </w:pPr>
      <w:r>
        <w:rPr>
          <w:b/>
        </w:rPr>
        <w:t>R O M Â N I A</w:t>
      </w:r>
    </w:p>
    <w:p w:rsidR="006D7561" w:rsidRDefault="00A743CC" w14:paraId="7B7BF69B" w14:textId="6118BA62">
      <w:pPr>
        <w:rPr>
          <w:b/>
        </w:rPr>
      </w:pPr>
      <w:r>
        <w:rPr>
          <w:b/>
        </w:rPr>
        <w:t xml:space="preserve">CURTEA DE APEL </w:t>
      </w:r>
      <w:r w:rsidR="00935CD1">
        <w:rPr>
          <w:b/>
        </w:rPr>
        <w:t>.............</w:t>
      </w:r>
    </w:p>
    <w:p w:rsidR="006D7561" w:rsidRDefault="00A743CC" w14:paraId="5DB0A46C" w14:textId="2064EC74">
      <w:pPr>
        <w:rPr>
          <w:b/>
        </w:rPr>
      </w:pPr>
      <w:r>
        <w:rPr>
          <w:b/>
        </w:rPr>
        <w:t xml:space="preserve">SECŢIA </w:t>
      </w:r>
      <w:r w:rsidR="00935CD1">
        <w:rPr>
          <w:b/>
        </w:rPr>
        <w:t>................</w:t>
      </w:r>
      <w:r>
        <w:rPr>
          <w:b/>
        </w:rPr>
        <w:t>, DE CONTENCIOS ADMINISTRATIV ŞI FISCAL</w:t>
      </w:r>
    </w:p>
    <w:p w:rsidR="006D7561" w:rsidRDefault="00A743CC" w14:paraId="5CA0B6D9" w14:textId="2133B63B">
      <w:pPr>
        <w:rPr>
          <w:b/>
        </w:rPr>
      </w:pPr>
      <w:r>
        <w:rPr>
          <w:b/>
        </w:rPr>
        <w:t>Cod ECLI    ECLI:RO:</w:t>
      </w:r>
      <w:r w:rsidR="00935CD1">
        <w:rPr>
          <w:b/>
        </w:rPr>
        <w:t>.....................</w:t>
      </w:r>
    </w:p>
    <w:p w:rsidR="006D7561" w:rsidRDefault="00A743CC" w14:paraId="1C938717" w14:textId="3CB9C9F0">
      <w:pPr>
        <w:rPr>
          <w:b/>
        </w:rPr>
      </w:pPr>
      <w:r>
        <w:rPr>
          <w:b/>
        </w:rPr>
        <w:t xml:space="preserve">Dosar nr. </w:t>
      </w:r>
      <w:r w:rsidR="00D050D9">
        <w:rPr>
          <w:b/>
        </w:rPr>
        <w:t>.../.../......</w:t>
      </w:r>
    </w:p>
    <w:p w:rsidR="006D7561" w:rsidRDefault="00A743CC" w14:paraId="62B2322E" w14:textId="2856F64A">
      <w:pPr>
        <w:rPr>
          <w:b/>
        </w:rPr>
      </w:pPr>
      <w:r>
        <w:rPr>
          <w:b/>
        </w:rPr>
        <w:t xml:space="preserve">Nr. de înregistrare ca operator de date cu caracter personal  - </w:t>
      </w:r>
      <w:r w:rsidR="00935CD1">
        <w:rPr>
          <w:b/>
        </w:rPr>
        <w:t>.......</w:t>
      </w:r>
    </w:p>
    <w:p w:rsidR="006D7561" w:rsidRDefault="006D7561" w14:paraId="693BEAB8" w14:textId="77777777">
      <w:pPr>
        <w:jc w:val="center"/>
        <w:rPr>
          <w:b/>
        </w:rPr>
      </w:pPr>
    </w:p>
    <w:p w:rsidR="006D7561" w:rsidRDefault="006D7561" w14:paraId="3AA89725" w14:textId="77777777">
      <w:pPr>
        <w:rPr>
          <w:b/>
        </w:rPr>
      </w:pPr>
    </w:p>
    <w:p w:rsidR="006D7561" w:rsidRDefault="00A743CC" w14:paraId="70BB3B68" w14:textId="0E2C5619">
      <w:pPr>
        <w:jc w:val="center"/>
        <w:rPr>
          <w:b/>
        </w:rPr>
      </w:pPr>
      <w:r>
        <w:rPr>
          <w:b/>
        </w:rPr>
        <w:t xml:space="preserve">DECIZIA Nr. </w:t>
      </w:r>
      <w:r w:rsidR="00935CD1">
        <w:rPr>
          <w:b/>
        </w:rPr>
        <w:t>...../...</w:t>
      </w:r>
    </w:p>
    <w:p w:rsidR="006D7561" w:rsidRDefault="00A743CC" w14:paraId="59E3043C" w14:textId="7CC3B53A">
      <w:pPr>
        <w:jc w:val="center"/>
        <w:rPr>
          <w:b/>
        </w:rPr>
      </w:pPr>
      <w:proofErr w:type="spellStart"/>
      <w:r>
        <w:rPr>
          <w:b/>
        </w:rPr>
        <w:t>Şedinţa</w:t>
      </w:r>
      <w:proofErr w:type="spellEnd"/>
      <w:r>
        <w:rPr>
          <w:b/>
        </w:rPr>
        <w:t> </w:t>
      </w:r>
      <w:r>
        <w:rPr>
          <w:b/>
        </w:rPr>
      </w:r>
      <w:bookmarkStart w:name="tip_sedinta" w:id="0"/>
      <w:r>
        <w:rPr>
          <w:b/>
        </w:rPr>
      </w:r>
      <w:r>
        <w:rPr>
          <w:b/>
        </w:rPr>
      </w:r>
      <w:r>
        <w:rPr>
          <w:b/>
        </w:rPr>
        <w:t>publică</w:t>
      </w:r>
      <w:r>
        <w:rPr>
          <w:b/>
        </w:rPr>
      </w:r>
      <w:bookmarkEnd w:id="0"/>
      <w:r>
        <w:rPr>
          <w:b/>
        </w:rPr>
        <w:t xml:space="preserve"> din </w:t>
      </w:r>
      <w:r w:rsidR="00935CD1">
        <w:rPr>
          <w:b/>
        </w:rPr>
        <w:t>..........</w:t>
      </w:r>
      <w:r>
        <w:rPr>
          <w:b/>
        </w:rPr>
        <w:t xml:space="preserve"> </w:t>
      </w:r>
    </w:p>
    <w:p w:rsidR="006D7561" w:rsidRDefault="00A743CC" w14:paraId="75264A95" w14:textId="77777777">
      <w:pPr>
        <w:jc w:val="center"/>
        <w:rPr>
          <w:b/>
        </w:rPr>
      </w:pPr>
      <w:r>
        <w:rPr>
          <w:b/>
        </w:rPr>
        <w:t>Completul constituit din:</w:t>
      </w:r>
    </w:p>
    <w:p w:rsidR="006D7561" w:rsidRDefault="00A743CC" w14:paraId="59083FB2" w14:textId="06BDA814">
      <w:pPr>
        <w:jc w:val="center"/>
        <w:rPr>
          <w:b/>
        </w:rPr>
      </w:pPr>
      <w:r>
        <w:rPr>
          <w:b/>
        </w:rPr>
        <w:t xml:space="preserve">PREŞEDINTE </w:t>
      </w:r>
      <w:r w:rsidR="00935CD1">
        <w:rPr>
          <w:b/>
        </w:rPr>
        <w:t>..............</w:t>
      </w:r>
    </w:p>
    <w:p w:rsidR="006D7561" w:rsidRDefault="00A743CC" w14:paraId="2C807C63" w14:textId="53A7D3F7">
      <w:pPr>
        <w:jc w:val="center"/>
        <w:rPr>
          <w:b/>
        </w:rPr>
      </w:pPr>
      <w:r>
        <w:rPr>
          <w:b/>
        </w:rPr>
        <w:t xml:space="preserve">Judecător </w:t>
      </w:r>
      <w:r w:rsidR="00935CD1">
        <w:rPr>
          <w:b/>
        </w:rPr>
        <w:t>A0015</w:t>
      </w:r>
    </w:p>
    <w:p w:rsidR="006D7561" w:rsidRDefault="00A743CC" w14:paraId="5830AAF2" w14:textId="3FB735E9">
      <w:pPr>
        <w:jc w:val="center"/>
        <w:rPr>
          <w:b/>
        </w:rPr>
      </w:pPr>
      <w:r>
        <w:rPr>
          <w:b/>
        </w:rPr>
        <w:t xml:space="preserve">Judecător </w:t>
      </w:r>
      <w:r w:rsidR="00935CD1">
        <w:rPr>
          <w:b/>
        </w:rPr>
        <w:t>..............</w:t>
      </w:r>
    </w:p>
    <w:p w:rsidR="006D7561" w:rsidRDefault="00A743CC" w14:paraId="5E1ADC9B" w14:textId="42D7FB63">
      <w:pPr>
        <w:jc w:val="center"/>
        <w:rPr>
          <w:b/>
        </w:rPr>
      </w:pPr>
      <w:r>
        <w:rPr>
          <w:b/>
        </w:rPr>
        <w:t xml:space="preserve">Grefier </w:t>
      </w:r>
      <w:r w:rsidR="00935CD1">
        <w:rPr>
          <w:b/>
        </w:rPr>
        <w:t>..............</w:t>
      </w:r>
    </w:p>
    <w:p w:rsidR="006D7561" w:rsidRDefault="006D7561" w14:paraId="478E0637" w14:textId="77777777">
      <w:pPr>
        <w:jc w:val="center"/>
      </w:pPr>
    </w:p>
    <w:p w:rsidR="006D7561" w:rsidRDefault="006D7561" w14:paraId="2E915901" w14:textId="77777777">
      <w:pPr>
        <w:jc w:val="center"/>
      </w:pPr>
    </w:p>
    <w:p w:rsidR="006D7561" w:rsidRDefault="00A743CC" w14:paraId="191039DB" w14:textId="5E22146D">
      <w:pPr>
        <w:ind w:firstLine="708"/>
        <w:jc w:val="both"/>
      </w:pPr>
      <w:r>
        <w:t xml:space="preserve">Pe rol judecarea cererii de revizuire formulate de </w:t>
      </w:r>
      <w:r w:rsidR="00935CD1">
        <w:t>A</w:t>
      </w:r>
      <w:r>
        <w:t xml:space="preserve">, cu domiciliu în </w:t>
      </w:r>
      <w:r w:rsidR="00935CD1">
        <w:t>..........................................</w:t>
      </w:r>
      <w:r>
        <w:t xml:space="preserve"> </w:t>
      </w:r>
      <w:proofErr w:type="spellStart"/>
      <w:r>
        <w:t>şi</w:t>
      </w:r>
      <w:proofErr w:type="spellEnd"/>
      <w:r>
        <w:t xml:space="preserve"> cu domiciliu procesual ales în </w:t>
      </w:r>
      <w:r w:rsidR="00935CD1">
        <w:t>..........................................</w:t>
      </w:r>
      <w:r>
        <w:t xml:space="preserve">, împotriva deciziei nr. </w:t>
      </w:r>
      <w:r w:rsidR="00935CD1">
        <w:t>..../.../.............</w:t>
      </w:r>
      <w:r>
        <w:t xml:space="preserve">,  </w:t>
      </w:r>
      <w:proofErr w:type="spellStart"/>
      <w:r>
        <w:t>pronunţate</w:t>
      </w:r>
      <w:proofErr w:type="spellEnd"/>
      <w:r>
        <w:t xml:space="preserve"> de Curtea de </w:t>
      </w:r>
      <w:r w:rsidR="00935CD1">
        <w:t>Apel ..........</w:t>
      </w:r>
      <w:r>
        <w:t xml:space="preserve">, </w:t>
      </w:r>
      <w:proofErr w:type="spellStart"/>
      <w:r w:rsidR="00935CD1">
        <w:t>Secţia</w:t>
      </w:r>
      <w:proofErr w:type="spellEnd"/>
      <w:r w:rsidR="00935CD1">
        <w:t xml:space="preserve"> .......</w:t>
      </w:r>
      <w:r>
        <w:t xml:space="preserve">, de Contencios Administrativ </w:t>
      </w:r>
      <w:proofErr w:type="spellStart"/>
      <w:r>
        <w:t>şi</w:t>
      </w:r>
      <w:proofErr w:type="spellEnd"/>
      <w:r>
        <w:t xml:space="preserve"> Fiscal în dosarul nr. </w:t>
      </w:r>
      <w:r w:rsidR="00935CD1">
        <w:t>...../.../.......</w:t>
      </w:r>
      <w:r>
        <w:t>.</w:t>
      </w:r>
    </w:p>
    <w:p w:rsidR="006D7561" w:rsidRDefault="00A743CC" w14:paraId="1E884CC5" w14:textId="1F98AC09">
      <w:pPr>
        <w:ind w:firstLine="708"/>
        <w:jc w:val="both"/>
      </w:pPr>
      <w:r>
        <w:t xml:space="preserve">La apelul nominal făcut în </w:t>
      </w:r>
      <w:proofErr w:type="spellStart"/>
      <w:r>
        <w:t>şedinţa</w:t>
      </w:r>
      <w:proofErr w:type="spellEnd"/>
      <w:r>
        <w:t xml:space="preserve"> </w:t>
      </w:r>
      <w:bookmarkStart w:name="tip_sedinta_copie_1" w:id="1"/>
      <w:r>
        <w:t>publică</w:t>
      </w:r>
      <w:bookmarkEnd w:id="1"/>
      <w:r>
        <w:t xml:space="preserve"> a răspuns pentru </w:t>
      </w:r>
      <w:proofErr w:type="spellStart"/>
      <w:r>
        <w:t>revizuentă</w:t>
      </w:r>
      <w:proofErr w:type="spellEnd"/>
      <w:r>
        <w:t xml:space="preserve">, reprezentanta </w:t>
      </w:r>
      <w:proofErr w:type="spellStart"/>
      <w:r>
        <w:t>convenţională</w:t>
      </w:r>
      <w:proofErr w:type="spellEnd"/>
      <w:r>
        <w:t xml:space="preserve"> a acesteia, av. </w:t>
      </w:r>
      <w:r w:rsidR="00935CD1">
        <w:t>B</w:t>
      </w:r>
      <w:r>
        <w:t xml:space="preserve">, constatându-se lipsa intimatelor U.A.T. </w:t>
      </w:r>
      <w:r w:rsidR="00935CD1">
        <w:t>.............</w:t>
      </w:r>
      <w:r>
        <w:t xml:space="preserve">, Primăria Comunei </w:t>
      </w:r>
      <w:r w:rsidR="00935CD1">
        <w:t>.............</w:t>
      </w:r>
      <w:r>
        <w:t>, ambele cu sediul în</w:t>
      </w:r>
      <w:r w:rsidR="00935CD1">
        <w:t xml:space="preserve"> .............</w:t>
      </w:r>
      <w:r>
        <w:t xml:space="preserve">, </w:t>
      </w:r>
      <w:r w:rsidR="00935CD1">
        <w:t>.............</w:t>
      </w:r>
      <w:r>
        <w:t xml:space="preserve">, </w:t>
      </w:r>
      <w:proofErr w:type="spellStart"/>
      <w:r>
        <w:t>şi</w:t>
      </w:r>
      <w:proofErr w:type="spellEnd"/>
      <w:r>
        <w:t xml:space="preserve"> </w:t>
      </w:r>
      <w:proofErr w:type="spellStart"/>
      <w:r>
        <w:t>Direcţia</w:t>
      </w:r>
      <w:proofErr w:type="spellEnd"/>
      <w:r>
        <w:t xml:space="preserve"> Generală pentru </w:t>
      </w:r>
      <w:proofErr w:type="spellStart"/>
      <w:r>
        <w:t>Asistenţă</w:t>
      </w:r>
      <w:proofErr w:type="spellEnd"/>
      <w:r>
        <w:t xml:space="preserve"> Socială </w:t>
      </w:r>
      <w:proofErr w:type="spellStart"/>
      <w:r>
        <w:t>şi</w:t>
      </w:r>
      <w:proofErr w:type="spellEnd"/>
      <w:r>
        <w:t xml:space="preserve"> </w:t>
      </w:r>
      <w:proofErr w:type="spellStart"/>
      <w:r>
        <w:t>Protecţia</w:t>
      </w:r>
      <w:proofErr w:type="spellEnd"/>
      <w:r>
        <w:t xml:space="preserve"> Copilului </w:t>
      </w:r>
      <w:r w:rsidR="00935CD1">
        <w:t>.............</w:t>
      </w:r>
      <w:r>
        <w:t xml:space="preserve">, cu sediul în </w:t>
      </w:r>
      <w:r w:rsidR="00935CD1">
        <w:t>.........................................</w:t>
      </w:r>
      <w:r>
        <w:t xml:space="preserve">. </w:t>
      </w:r>
    </w:p>
    <w:p w:rsidR="006D7561" w:rsidRDefault="00A743CC" w14:paraId="6DF5DC9C" w14:textId="77777777">
      <w:pPr>
        <w:ind w:firstLine="708"/>
        <w:jc w:val="both"/>
      </w:pPr>
      <w:r>
        <w:t>Procedura de citare este legal îndeplinită.</w:t>
      </w:r>
    </w:p>
    <w:p w:rsidR="006D7561" w:rsidRDefault="00A743CC" w14:paraId="0C1D2B9C" w14:textId="77777777">
      <w:pPr>
        <w:ind w:firstLine="708"/>
        <w:jc w:val="both"/>
      </w:pPr>
      <w:r>
        <w:t xml:space="preserve">S-a făcut </w:t>
      </w:r>
      <w:bookmarkStart w:name="tip_doc_despre_cauza" w:id="2"/>
      <w:r>
        <w:t>referatul</w:t>
      </w:r>
      <w:bookmarkEnd w:id="2"/>
      <w:r>
        <w:t xml:space="preserve"> cauzei de către </w:t>
      </w:r>
      <w:bookmarkStart w:name="functia_celui_care_f" w:id="3"/>
      <w:r>
        <w:t>grefier</w:t>
      </w:r>
      <w:bookmarkEnd w:id="3"/>
      <w:r>
        <w:t>, după care:</w:t>
      </w:r>
    </w:p>
    <w:p w:rsidR="006D7561" w:rsidRDefault="00A743CC" w14:paraId="561EB88B" w14:textId="3B8859BA">
      <w:pPr>
        <w:ind w:firstLine="708"/>
        <w:jc w:val="both"/>
      </w:pPr>
      <w:proofErr w:type="spellStart"/>
      <w:r>
        <w:t>Instanţa</w:t>
      </w:r>
      <w:proofErr w:type="spellEnd"/>
      <w:r>
        <w:t xml:space="preserve"> constată respinsă ca rămasă fără obiect cererea de </w:t>
      </w:r>
      <w:proofErr w:type="spellStart"/>
      <w:r>
        <w:t>abţinere</w:t>
      </w:r>
      <w:proofErr w:type="spellEnd"/>
      <w:r>
        <w:t xml:space="preserve"> formulată de dl. judecător </w:t>
      </w:r>
      <w:r w:rsidR="00935CD1">
        <w:t>X</w:t>
      </w:r>
      <w:r>
        <w:t xml:space="preserve">, acest magistrat intrând în </w:t>
      </w:r>
      <w:proofErr w:type="spellStart"/>
      <w:r>
        <w:t>componenţa</w:t>
      </w:r>
      <w:proofErr w:type="spellEnd"/>
      <w:r>
        <w:t xml:space="preserve"> completului doar pentru termenul anterior de judecată, în baza planificării de </w:t>
      </w:r>
      <w:proofErr w:type="spellStart"/>
      <w:r>
        <w:t>permanenţă</w:t>
      </w:r>
      <w:proofErr w:type="spellEnd"/>
      <w:r>
        <w:t>.</w:t>
      </w:r>
    </w:p>
    <w:p w:rsidR="006D7561" w:rsidRDefault="00A743CC" w14:paraId="739A812A" w14:textId="77777777">
      <w:pPr>
        <w:ind w:firstLine="708"/>
        <w:jc w:val="both"/>
      </w:pPr>
      <w:r>
        <w:t xml:space="preserve">Reprezentanta </w:t>
      </w:r>
      <w:proofErr w:type="spellStart"/>
      <w:r>
        <w:t>revizuentei</w:t>
      </w:r>
      <w:proofErr w:type="spellEnd"/>
      <w:r>
        <w:t xml:space="preserve"> apreciază că această </w:t>
      </w:r>
      <w:proofErr w:type="spellStart"/>
      <w:r>
        <w:t>instanţă</w:t>
      </w:r>
      <w:proofErr w:type="spellEnd"/>
      <w:r>
        <w:t xml:space="preserve"> este competentă în judecarea cererii de revizuire.</w:t>
      </w:r>
    </w:p>
    <w:p w:rsidR="006D7561" w:rsidRDefault="00A743CC" w14:paraId="095A0BD7" w14:textId="77777777">
      <w:pPr>
        <w:ind w:firstLine="708"/>
        <w:jc w:val="both"/>
      </w:pPr>
      <w:proofErr w:type="spellStart"/>
      <w:r>
        <w:t>Instanţa</w:t>
      </w:r>
      <w:proofErr w:type="spellEnd"/>
      <w:r>
        <w:t xml:space="preserve">, procedând din oficiu la verificarea </w:t>
      </w:r>
      <w:proofErr w:type="spellStart"/>
      <w:r>
        <w:t>competenţei</w:t>
      </w:r>
      <w:proofErr w:type="spellEnd"/>
      <w:r>
        <w:t xml:space="preserve">, constată, în temeiul art. 510 alin. 1 Cod procedură civilă, raportat la motivul invocat, cel prevăzut la art. 509 alin. 1 pct. 1 Cod procedură civilă, că este competentă general, material </w:t>
      </w:r>
      <w:proofErr w:type="spellStart"/>
      <w:r>
        <w:t>şi</w:t>
      </w:r>
      <w:proofErr w:type="spellEnd"/>
      <w:r>
        <w:t xml:space="preserve"> teritorial în </w:t>
      </w:r>
      <w:proofErr w:type="spellStart"/>
      <w:r>
        <w:t>soluţionarea</w:t>
      </w:r>
      <w:proofErr w:type="spellEnd"/>
      <w:r>
        <w:t xml:space="preserve"> prezentei cauze.</w:t>
      </w:r>
    </w:p>
    <w:p w:rsidR="006D7561" w:rsidRDefault="00A743CC" w14:paraId="5E84FA04" w14:textId="77777777">
      <w:pPr>
        <w:ind w:firstLine="708"/>
        <w:jc w:val="both"/>
      </w:pPr>
      <w:r>
        <w:t xml:space="preserve">Totodată, </w:t>
      </w:r>
      <w:proofErr w:type="spellStart"/>
      <w:r>
        <w:t>instanţa</w:t>
      </w:r>
      <w:proofErr w:type="spellEnd"/>
      <w:r>
        <w:t xml:space="preserve"> constată că termenul de o lună pentru introducerea cererii de revizuire, prevăzut de art. 511 alin. 1 Cod procedură civilă, a fost respectat.</w:t>
      </w:r>
    </w:p>
    <w:p w:rsidR="006D7561" w:rsidRDefault="00A743CC" w14:paraId="2E784D29" w14:textId="77777777">
      <w:pPr>
        <w:ind w:firstLine="708"/>
        <w:jc w:val="both"/>
      </w:pPr>
      <w:r>
        <w:t xml:space="preserve">Reprezentanta </w:t>
      </w:r>
      <w:proofErr w:type="spellStart"/>
      <w:r>
        <w:t>revizuentei</w:t>
      </w:r>
      <w:proofErr w:type="spellEnd"/>
      <w:r>
        <w:t xml:space="preserve"> nu are cereri în </w:t>
      </w:r>
      <w:proofErr w:type="spellStart"/>
      <w:r>
        <w:t>probaţiune</w:t>
      </w:r>
      <w:proofErr w:type="spellEnd"/>
      <w:r>
        <w:t>, în afara probei cu înscrisurile aflate la dosar.</w:t>
      </w:r>
    </w:p>
    <w:p w:rsidR="006D7561" w:rsidRDefault="00A743CC" w14:paraId="5834F256" w14:textId="77777777">
      <w:pPr>
        <w:ind w:firstLine="708"/>
        <w:jc w:val="both"/>
      </w:pPr>
      <w:r>
        <w:t xml:space="preserve">Neexistând alte solicitări, </w:t>
      </w:r>
      <w:proofErr w:type="spellStart"/>
      <w:r>
        <w:t>instanţa</w:t>
      </w:r>
      <w:proofErr w:type="spellEnd"/>
      <w:r>
        <w:t xml:space="preserve"> declară încheiată cercetarea judecătorească </w:t>
      </w:r>
      <w:proofErr w:type="spellStart"/>
      <w:r>
        <w:t>şi</w:t>
      </w:r>
      <w:proofErr w:type="spellEnd"/>
      <w:r>
        <w:t xml:space="preserve"> acordă cuvântul în dezbateri.</w:t>
      </w:r>
    </w:p>
    <w:p w:rsidR="006D7561" w:rsidRDefault="00A743CC" w14:paraId="0241C249" w14:textId="544016E2">
      <w:pPr>
        <w:ind w:firstLine="708"/>
        <w:jc w:val="both"/>
      </w:pPr>
      <w:r>
        <w:t xml:space="preserve">Reprezentanta </w:t>
      </w:r>
      <w:proofErr w:type="spellStart"/>
      <w:r>
        <w:t>revizuentei</w:t>
      </w:r>
      <w:proofErr w:type="spellEnd"/>
      <w:r>
        <w:t xml:space="preserve"> solicită admiterea cererii de revizuire </w:t>
      </w:r>
      <w:proofErr w:type="spellStart"/>
      <w:r>
        <w:t>şi</w:t>
      </w:r>
      <w:proofErr w:type="spellEnd"/>
      <w:r>
        <w:t xml:space="preserve"> schimbarea hotărârii în sensul </w:t>
      </w:r>
      <w:proofErr w:type="spellStart"/>
      <w:r>
        <w:t>soluţionării</w:t>
      </w:r>
      <w:proofErr w:type="spellEnd"/>
      <w:r>
        <w:t xml:space="preserve"> capătului de cerere privind, în principal, obligarea </w:t>
      </w:r>
      <w:proofErr w:type="spellStart"/>
      <w:r>
        <w:t>pârâţilor</w:t>
      </w:r>
      <w:proofErr w:type="spellEnd"/>
      <w:r>
        <w:t xml:space="preserve"> la plata </w:t>
      </w:r>
      <w:proofErr w:type="spellStart"/>
      <w:r>
        <w:t>indemnizaţiei</w:t>
      </w:r>
      <w:proofErr w:type="spellEnd"/>
      <w:r>
        <w:t xml:space="preserve"> de </w:t>
      </w:r>
      <w:proofErr w:type="spellStart"/>
      <w:r>
        <w:t>însoţitor</w:t>
      </w:r>
      <w:proofErr w:type="spellEnd"/>
      <w:r>
        <w:t xml:space="preserve"> aferente perioadei 8 aprilie 2014 – 1 ianuarie 2015, iar în subsidiar, obligarea D.G.A.S.P.C. la repararea prejudiciilor cauzate de lipsirea de </w:t>
      </w:r>
      <w:proofErr w:type="spellStart"/>
      <w:r>
        <w:t>indemnizaţia</w:t>
      </w:r>
      <w:proofErr w:type="spellEnd"/>
      <w:r>
        <w:t xml:space="preserve"> de </w:t>
      </w:r>
      <w:proofErr w:type="spellStart"/>
      <w:r>
        <w:t>însoţitor</w:t>
      </w:r>
      <w:proofErr w:type="spellEnd"/>
      <w:r>
        <w:t xml:space="preserve"> în această perioadă. Motivul pe care e întemeiată cererea de revizuire e cel prevăzut de art. 509 alin. 1 pct. 1 Cod procedură civilă, în sensul</w:t>
      </w:r>
      <w:r>
        <w:t xml:space="preserve"> că </w:t>
      </w:r>
      <w:proofErr w:type="spellStart"/>
      <w:r>
        <w:t>instanţa</w:t>
      </w:r>
      <w:proofErr w:type="spellEnd"/>
      <w:r>
        <w:t xml:space="preserve"> de recurs nu a </w:t>
      </w:r>
      <w:proofErr w:type="spellStart"/>
      <w:r>
        <w:t>soluţionat</w:t>
      </w:r>
      <w:proofErr w:type="spellEnd"/>
      <w:r>
        <w:t xml:space="preserve"> un capăt al cererii. Arată dna. avocat că s-a îndreptat împotriva </w:t>
      </w:r>
      <w:proofErr w:type="spellStart"/>
      <w:r>
        <w:t>pârâţilor</w:t>
      </w:r>
      <w:proofErr w:type="spellEnd"/>
      <w:r>
        <w:t xml:space="preserve">, solicitând, în principal, anularea unor acte administrative, cu </w:t>
      </w:r>
      <w:proofErr w:type="spellStart"/>
      <w:r>
        <w:t>consecinţa</w:t>
      </w:r>
      <w:proofErr w:type="spellEnd"/>
      <w:r>
        <w:t xml:space="preserve"> emiterii acordului favorabil pentru obligarea pârâtelor la plata </w:t>
      </w:r>
      <w:proofErr w:type="spellStart"/>
      <w:r>
        <w:t>indemnizaţiei</w:t>
      </w:r>
      <w:proofErr w:type="spellEnd"/>
      <w:r>
        <w:t xml:space="preserve"> de </w:t>
      </w:r>
      <w:proofErr w:type="spellStart"/>
      <w:r>
        <w:t>însoţitor</w:t>
      </w:r>
      <w:proofErr w:type="spellEnd"/>
      <w:r>
        <w:t xml:space="preserve">, în ipoteza admiterii acelui capăt de cerere, obligarea </w:t>
      </w:r>
      <w:r>
        <w:lastRenderedPageBreak/>
        <w:t xml:space="preserve">tuturor pârâtelor la plata </w:t>
      </w:r>
      <w:proofErr w:type="spellStart"/>
      <w:r>
        <w:t>indemnizaţiei</w:t>
      </w:r>
      <w:proofErr w:type="spellEnd"/>
      <w:r>
        <w:t xml:space="preserve">, sau în subsidiar, obligarea D.G.A.S.P.C. la repararea pagubei cauzate de lipsirea de </w:t>
      </w:r>
      <w:proofErr w:type="spellStart"/>
      <w:r>
        <w:t>indemnizaţia</w:t>
      </w:r>
      <w:proofErr w:type="spellEnd"/>
      <w:r>
        <w:t xml:space="preserve"> de </w:t>
      </w:r>
      <w:proofErr w:type="spellStart"/>
      <w:r>
        <w:t>însoţitor</w:t>
      </w:r>
      <w:proofErr w:type="spellEnd"/>
      <w:r>
        <w:t xml:space="preserve">. </w:t>
      </w:r>
      <w:proofErr w:type="spellStart"/>
      <w:r>
        <w:t>Instanţa</w:t>
      </w:r>
      <w:proofErr w:type="spellEnd"/>
      <w:r>
        <w:t xml:space="preserve"> de fond a </w:t>
      </w:r>
      <w:r>
        <w:t xml:space="preserve">admis în parte cererea, anulând actele administrative, obligând D.G.A.S.P.C. la emiterea acordului favorabil </w:t>
      </w:r>
      <w:proofErr w:type="spellStart"/>
      <w:r>
        <w:t>şi</w:t>
      </w:r>
      <w:proofErr w:type="spellEnd"/>
      <w:r>
        <w:t xml:space="preserve"> obligând Primăria </w:t>
      </w:r>
      <w:r w:rsidR="00935CD1">
        <w:t>.............</w:t>
      </w:r>
      <w:r>
        <w:t xml:space="preserve"> la plata </w:t>
      </w:r>
      <w:proofErr w:type="spellStart"/>
      <w:r>
        <w:t>indemnizaţiei</w:t>
      </w:r>
      <w:proofErr w:type="spellEnd"/>
      <w:r>
        <w:t xml:space="preserve"> de </w:t>
      </w:r>
      <w:proofErr w:type="spellStart"/>
      <w:r>
        <w:t>însoţitor</w:t>
      </w:r>
      <w:proofErr w:type="spellEnd"/>
      <w:r>
        <w:t xml:space="preserve">. </w:t>
      </w:r>
      <w:proofErr w:type="spellStart"/>
      <w:r>
        <w:t>Instanţa</w:t>
      </w:r>
      <w:proofErr w:type="spellEnd"/>
      <w:r>
        <w:t xml:space="preserve"> de recurs, </w:t>
      </w:r>
      <w:proofErr w:type="spellStart"/>
      <w:r>
        <w:t>admiţând</w:t>
      </w:r>
      <w:proofErr w:type="spellEnd"/>
      <w:r>
        <w:t xml:space="preserve"> recursul formulat de Primăria </w:t>
      </w:r>
      <w:r w:rsidR="00935CD1">
        <w:t>.............</w:t>
      </w:r>
      <w:r>
        <w:t xml:space="preserve">, a exonerat pe aceasta de la plata </w:t>
      </w:r>
      <w:proofErr w:type="spellStart"/>
      <w:r>
        <w:t>indemnizaţiei</w:t>
      </w:r>
      <w:proofErr w:type="spellEnd"/>
      <w:r>
        <w:t xml:space="preserve">, dar a </w:t>
      </w:r>
      <w:proofErr w:type="spellStart"/>
      <w:r>
        <w:t>menţinut</w:t>
      </w:r>
      <w:proofErr w:type="spellEnd"/>
      <w:r>
        <w:t xml:space="preserve"> celelalte </w:t>
      </w:r>
      <w:proofErr w:type="spellStart"/>
      <w:r>
        <w:t>dispoziţii</w:t>
      </w:r>
      <w:proofErr w:type="spellEnd"/>
      <w:r>
        <w:t xml:space="preserve"> ale </w:t>
      </w:r>
      <w:proofErr w:type="spellStart"/>
      <w:r>
        <w:t>instanţei</w:t>
      </w:r>
      <w:proofErr w:type="spellEnd"/>
      <w:r>
        <w:t xml:space="preserve"> de fond, rămânând în vigoare </w:t>
      </w:r>
      <w:proofErr w:type="spellStart"/>
      <w:r>
        <w:t>obligaţia</w:t>
      </w:r>
      <w:proofErr w:type="spellEnd"/>
      <w:r>
        <w:t xml:space="preserve"> D.G.A.S.P.C. de emitere a acordului favorabil privind plata </w:t>
      </w:r>
      <w:proofErr w:type="spellStart"/>
      <w:r>
        <w:t>indemnizaţiei</w:t>
      </w:r>
      <w:proofErr w:type="spellEnd"/>
      <w:r>
        <w:t xml:space="preserve"> de </w:t>
      </w:r>
      <w:proofErr w:type="spellStart"/>
      <w:r>
        <w:t>însoţitor</w:t>
      </w:r>
      <w:proofErr w:type="spellEnd"/>
      <w:r>
        <w:t xml:space="preserve">. Consideră dna. av. că prin acest mod de </w:t>
      </w:r>
      <w:proofErr w:type="spellStart"/>
      <w:r>
        <w:t>soluţionare</w:t>
      </w:r>
      <w:proofErr w:type="spellEnd"/>
      <w:r>
        <w:t xml:space="preserve"> a recursului, </w:t>
      </w:r>
      <w:proofErr w:type="spellStart"/>
      <w:r>
        <w:t>instanţa</w:t>
      </w:r>
      <w:proofErr w:type="spellEnd"/>
      <w:r>
        <w:t xml:space="preserve"> de recurs a lăsat </w:t>
      </w:r>
      <w:proofErr w:type="spellStart"/>
      <w:r>
        <w:t>nesoluţionat</w:t>
      </w:r>
      <w:proofErr w:type="spellEnd"/>
      <w:r>
        <w:t xml:space="preserve"> capătul de cerere referitor la obligarea D.G.A.S.P.C. la plata </w:t>
      </w:r>
      <w:proofErr w:type="spellStart"/>
      <w:r>
        <w:t>indemnizaţiei</w:t>
      </w:r>
      <w:proofErr w:type="spellEnd"/>
      <w:r>
        <w:t xml:space="preserve"> de </w:t>
      </w:r>
      <w:proofErr w:type="spellStart"/>
      <w:r>
        <w:t>însoţitor</w:t>
      </w:r>
      <w:proofErr w:type="spellEnd"/>
      <w:r>
        <w:t xml:space="preserve">. A formulat o astfel de cerere privitor la toate pârâtele </w:t>
      </w:r>
      <w:proofErr w:type="spellStart"/>
      <w:r>
        <w:t>şi</w:t>
      </w:r>
      <w:proofErr w:type="spellEnd"/>
      <w:r>
        <w:t xml:space="preserve">, în subsidiar, a arătat că </w:t>
      </w:r>
      <w:r>
        <w:t xml:space="preserve">în cazul respingerii cererii, solicită obligarea D.G.A.S.P.C. la plata pagubelor cauzate. Din cadrul procesual fixat rezultă </w:t>
      </w:r>
      <w:proofErr w:type="spellStart"/>
      <w:r>
        <w:t>existenţa</w:t>
      </w:r>
      <w:proofErr w:type="spellEnd"/>
      <w:r>
        <w:t xml:space="preserve"> cererii, </w:t>
      </w:r>
      <w:proofErr w:type="spellStart"/>
      <w:r>
        <w:t>instanţa</w:t>
      </w:r>
      <w:proofErr w:type="spellEnd"/>
      <w:r>
        <w:t xml:space="preserve"> de recurs a observat această cerere, dar a motivat refuzul de </w:t>
      </w:r>
      <w:proofErr w:type="spellStart"/>
      <w:r>
        <w:t>soluţionare</w:t>
      </w:r>
      <w:proofErr w:type="spellEnd"/>
      <w:r>
        <w:t xml:space="preserve"> arătând că „în lipsa unei cereri de chemare în </w:t>
      </w:r>
      <w:proofErr w:type="spellStart"/>
      <w:r>
        <w:t>garanţie</w:t>
      </w:r>
      <w:proofErr w:type="spellEnd"/>
      <w:r>
        <w:t xml:space="preserve"> de către recurente a DGASPC, cu un astfel de obiect, respectiv plata </w:t>
      </w:r>
      <w:proofErr w:type="spellStart"/>
      <w:r>
        <w:t>indemnizaţiei</w:t>
      </w:r>
      <w:proofErr w:type="spellEnd"/>
      <w:r>
        <w:t xml:space="preserve"> de </w:t>
      </w:r>
      <w:proofErr w:type="spellStart"/>
      <w:r>
        <w:t>însoţitor</w:t>
      </w:r>
      <w:proofErr w:type="spellEnd"/>
      <w:r>
        <w:t xml:space="preserve">, recurentele nu justifică un interes în invocarea acestor aspecte în recurs. Interes ar fi avut reclamanta, care nu a </w:t>
      </w:r>
      <w:proofErr w:type="spellStart"/>
      <w:r>
        <w:t>înţeles</w:t>
      </w:r>
      <w:proofErr w:type="spellEnd"/>
      <w:r>
        <w:t xml:space="preserve"> să sesi</w:t>
      </w:r>
      <w:r>
        <w:t xml:space="preserve">zeze </w:t>
      </w:r>
      <w:proofErr w:type="spellStart"/>
      <w:r>
        <w:t>instanţa</w:t>
      </w:r>
      <w:proofErr w:type="spellEnd"/>
      <w:r>
        <w:t xml:space="preserve"> de control judiciar cu o cale de atac.” Consideră dna. avocat că </w:t>
      </w:r>
      <w:proofErr w:type="spellStart"/>
      <w:r>
        <w:t>aserţiunea</w:t>
      </w:r>
      <w:proofErr w:type="spellEnd"/>
      <w:r>
        <w:t xml:space="preserve"> </w:t>
      </w:r>
      <w:proofErr w:type="spellStart"/>
      <w:r>
        <w:t>instanţei</w:t>
      </w:r>
      <w:proofErr w:type="spellEnd"/>
      <w:r>
        <w:t xml:space="preserve"> de recurs este criticabilă, întrucât pe de o parte, D.G.A.S.P.C. făcea deja parte din proces, iar pe de altă parte, nu se putea formula o cerere de chemare în </w:t>
      </w:r>
      <w:proofErr w:type="spellStart"/>
      <w:r>
        <w:t>garanţie</w:t>
      </w:r>
      <w:proofErr w:type="spellEnd"/>
      <w:r>
        <w:t xml:space="preserve"> în </w:t>
      </w:r>
      <w:proofErr w:type="spellStart"/>
      <w:r>
        <w:t>faţa</w:t>
      </w:r>
      <w:proofErr w:type="spellEnd"/>
      <w:r>
        <w:t xml:space="preserve"> </w:t>
      </w:r>
      <w:proofErr w:type="spellStart"/>
      <w:r>
        <w:t>instanţei</w:t>
      </w:r>
      <w:proofErr w:type="spellEnd"/>
      <w:r>
        <w:t xml:space="preserve"> de recurs. În ceea ce </w:t>
      </w:r>
      <w:proofErr w:type="spellStart"/>
      <w:r>
        <w:t>priveşte</w:t>
      </w:r>
      <w:proofErr w:type="spellEnd"/>
      <w:r>
        <w:t xml:space="preserve"> </w:t>
      </w:r>
      <w:proofErr w:type="spellStart"/>
      <w:r>
        <w:t>inexistenţa</w:t>
      </w:r>
      <w:proofErr w:type="spellEnd"/>
      <w:r>
        <w:t xml:space="preserve"> interesului recurentelor de a solicita obligarea D.G.A.S.P.C. la plata acestei </w:t>
      </w:r>
      <w:proofErr w:type="spellStart"/>
      <w:r>
        <w:t>indemnizaţii</w:t>
      </w:r>
      <w:proofErr w:type="spellEnd"/>
      <w:r>
        <w:t xml:space="preserve"> de </w:t>
      </w:r>
      <w:proofErr w:type="spellStart"/>
      <w:r>
        <w:t>însoţitor</w:t>
      </w:r>
      <w:proofErr w:type="spellEnd"/>
      <w:r>
        <w:t>, nici acest considerent nu este fondat, întrucât deja era formulat un asemenea</w:t>
      </w:r>
      <w:r>
        <w:t xml:space="preserve"> petit, iar pe de altă parte, recurentele </w:t>
      </w:r>
      <w:proofErr w:type="spellStart"/>
      <w:r>
        <w:t>şi</w:t>
      </w:r>
      <w:proofErr w:type="spellEnd"/>
      <w:r>
        <w:t xml:space="preserve">-au motivat recursul pe faptul că </w:t>
      </w:r>
      <w:proofErr w:type="spellStart"/>
      <w:r>
        <w:t>deşi</w:t>
      </w:r>
      <w:proofErr w:type="spellEnd"/>
      <w:r>
        <w:t xml:space="preserve"> s-a solicitat obligarea tuturor pârâtelor la plata </w:t>
      </w:r>
      <w:proofErr w:type="spellStart"/>
      <w:r>
        <w:t>indemnizaţiei</w:t>
      </w:r>
      <w:proofErr w:type="spellEnd"/>
      <w:r>
        <w:t xml:space="preserve"> de </w:t>
      </w:r>
      <w:proofErr w:type="spellStart"/>
      <w:r>
        <w:t>însoţitor</w:t>
      </w:r>
      <w:proofErr w:type="spellEnd"/>
      <w:r>
        <w:t xml:space="preserve">, doar Primăria </w:t>
      </w:r>
      <w:r w:rsidR="00935CD1">
        <w:t>.............</w:t>
      </w:r>
      <w:r>
        <w:t xml:space="preserve"> a fost obligată la plata acesteia. Or, printre criticile recurentei se număra acest aspect, fiind </w:t>
      </w:r>
      <w:proofErr w:type="spellStart"/>
      <w:r>
        <w:t>menţionat</w:t>
      </w:r>
      <w:proofErr w:type="spellEnd"/>
      <w:r>
        <w:t xml:space="preserve"> că </w:t>
      </w:r>
      <w:proofErr w:type="spellStart"/>
      <w:r>
        <w:t>obligaţia</w:t>
      </w:r>
      <w:proofErr w:type="spellEnd"/>
      <w:r>
        <w:t xml:space="preserve"> de plată revenea D.G.A.S.P.C. De altfel, solicită dna. avocat să se observe că în măsura în care s-a păstrat </w:t>
      </w:r>
      <w:proofErr w:type="spellStart"/>
      <w:r>
        <w:t>obligaţia</w:t>
      </w:r>
      <w:proofErr w:type="spellEnd"/>
      <w:r>
        <w:t xml:space="preserve"> D.G.A.S.P.C. de emitere a acordului favorabil pentru plata </w:t>
      </w:r>
      <w:proofErr w:type="spellStart"/>
      <w:r>
        <w:t>indemnizaţiei</w:t>
      </w:r>
      <w:proofErr w:type="spellEnd"/>
      <w:r>
        <w:t xml:space="preserve">, </w:t>
      </w:r>
      <w:proofErr w:type="spellStart"/>
      <w:r>
        <w:t>consecinţa</w:t>
      </w:r>
      <w:proofErr w:type="spellEnd"/>
      <w:r>
        <w:t xml:space="preserve"> firească a înlăturării </w:t>
      </w:r>
      <w:proofErr w:type="spellStart"/>
      <w:r>
        <w:t>obligaţiei</w:t>
      </w:r>
      <w:proofErr w:type="spellEnd"/>
      <w:r>
        <w:t xml:space="preserve"> de plată a Primăriei </w:t>
      </w:r>
      <w:r w:rsidR="00935CD1">
        <w:t>.............</w:t>
      </w:r>
      <w:r>
        <w:t xml:space="preserve">, era obligarea D.G.A.S.P.C. la plată, în caz contrar </w:t>
      </w:r>
      <w:proofErr w:type="spellStart"/>
      <w:r>
        <w:t>obligaţia</w:t>
      </w:r>
      <w:proofErr w:type="spellEnd"/>
      <w:r>
        <w:t xml:space="preserve"> de emitere a avizului favorabil devenind golită de </w:t>
      </w:r>
      <w:proofErr w:type="spellStart"/>
      <w:r>
        <w:t>conţinut</w:t>
      </w:r>
      <w:proofErr w:type="spellEnd"/>
      <w:r>
        <w:t xml:space="preserve">, iar executarea hotărârii </w:t>
      </w:r>
      <w:proofErr w:type="spellStart"/>
      <w:r>
        <w:t>judecătoreşti</w:t>
      </w:r>
      <w:proofErr w:type="spellEnd"/>
      <w:r>
        <w:t>, imposibilă.</w:t>
      </w:r>
    </w:p>
    <w:p w:rsidR="006D7561" w:rsidRDefault="00A743CC" w14:paraId="2FC7135B" w14:textId="77777777">
      <w:pPr>
        <w:ind w:firstLine="708"/>
        <w:jc w:val="both"/>
      </w:pPr>
      <w:r>
        <w:t xml:space="preserve">În ceea ce </w:t>
      </w:r>
      <w:proofErr w:type="spellStart"/>
      <w:r>
        <w:t>priveşte</w:t>
      </w:r>
      <w:proofErr w:type="spellEnd"/>
      <w:r>
        <w:t xml:space="preserve"> considerentul </w:t>
      </w:r>
      <w:proofErr w:type="spellStart"/>
      <w:r>
        <w:t>instanţei</w:t>
      </w:r>
      <w:proofErr w:type="spellEnd"/>
      <w:r>
        <w:t xml:space="preserve"> conform căruia clienta sa avea </w:t>
      </w:r>
      <w:proofErr w:type="spellStart"/>
      <w:r>
        <w:t>obligaţia</w:t>
      </w:r>
      <w:proofErr w:type="spellEnd"/>
      <w:r>
        <w:t xml:space="preserve"> de formulare a unei căi de atac, aceasta nu avea un asemenea interes, întrucât </w:t>
      </w:r>
      <w:proofErr w:type="spellStart"/>
      <w:r>
        <w:t>sentinţa</w:t>
      </w:r>
      <w:proofErr w:type="spellEnd"/>
      <w:r>
        <w:t xml:space="preserve"> îi era favorabilă: a </w:t>
      </w:r>
      <w:proofErr w:type="spellStart"/>
      <w:r>
        <w:t>obţinut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anularea actelor administrative </w:t>
      </w:r>
      <w:proofErr w:type="spellStart"/>
      <w:r>
        <w:t>şi</w:t>
      </w:r>
      <w:proofErr w:type="spellEnd"/>
      <w:r>
        <w:t xml:space="preserve"> emiterea avizului </w:t>
      </w:r>
      <w:proofErr w:type="spellStart"/>
      <w:r>
        <w:t>şi</w:t>
      </w:r>
      <w:proofErr w:type="spellEnd"/>
      <w:r>
        <w:t xml:space="preserve"> obligarea la plată. Însă, </w:t>
      </w:r>
      <w:proofErr w:type="spellStart"/>
      <w:r>
        <w:t>instanţa</w:t>
      </w:r>
      <w:proofErr w:type="spellEnd"/>
      <w:r>
        <w:t xml:space="preserve"> a fost sesizată </w:t>
      </w:r>
      <w:proofErr w:type="spellStart"/>
      <w:r>
        <w:t>şi</w:t>
      </w:r>
      <w:proofErr w:type="spellEnd"/>
      <w:r>
        <w:t xml:space="preserve"> cu obligarea D.G.A.S.P.C. la plata </w:t>
      </w:r>
      <w:proofErr w:type="spellStart"/>
      <w:r>
        <w:t>indemnizaţiei</w:t>
      </w:r>
      <w:proofErr w:type="spellEnd"/>
      <w:r>
        <w:t>. Pentru aceste motive, solicită admiterea cu cheltuieli de judecată pe cale separată.</w:t>
      </w:r>
    </w:p>
    <w:p w:rsidR="006D7561" w:rsidRDefault="00A743CC" w14:paraId="033E63AE" w14:textId="77777777">
      <w:pPr>
        <w:ind w:firstLine="708"/>
        <w:jc w:val="both"/>
      </w:pPr>
      <w:proofErr w:type="spellStart"/>
      <w:r>
        <w:t>Instanţa</w:t>
      </w:r>
      <w:proofErr w:type="spellEnd"/>
      <w:r>
        <w:t xml:space="preserve"> declară închise dezbaterile </w:t>
      </w:r>
      <w:proofErr w:type="spellStart"/>
      <w:r>
        <w:t>şi</w:t>
      </w:r>
      <w:proofErr w:type="spellEnd"/>
      <w:r>
        <w:t xml:space="preserve"> </w:t>
      </w:r>
      <w:proofErr w:type="spellStart"/>
      <w:r>
        <w:t>reţine</w:t>
      </w:r>
      <w:proofErr w:type="spellEnd"/>
      <w:r>
        <w:t xml:space="preserve"> cauza în </w:t>
      </w:r>
      <w:proofErr w:type="spellStart"/>
      <w:r>
        <w:t>pronunţare</w:t>
      </w:r>
      <w:proofErr w:type="spellEnd"/>
      <w:r>
        <w:t>.</w:t>
      </w:r>
    </w:p>
    <w:p w:rsidR="006D7561" w:rsidRDefault="006D7561" w14:paraId="0B82B79F" w14:textId="77777777">
      <w:pPr>
        <w:ind w:firstLine="708"/>
        <w:jc w:val="both"/>
      </w:pPr>
    </w:p>
    <w:p w:rsidR="006D7561" w:rsidRDefault="006D7561" w14:paraId="30CB0517" w14:textId="77777777">
      <w:pPr>
        <w:ind w:firstLine="708"/>
        <w:jc w:val="both"/>
      </w:pPr>
    </w:p>
    <w:p w:rsidR="006D7561" w:rsidRDefault="00A743CC" w14:paraId="778F01E8" w14:textId="77777777">
      <w:pPr>
        <w:jc w:val="center"/>
        <w:rPr>
          <w:b/>
        </w:rPr>
      </w:pPr>
      <w:r>
        <w:rPr>
          <w:b/>
        </w:rPr>
        <w:t>CURTEA DE APEL</w:t>
      </w:r>
    </w:p>
    <w:p w:rsidR="006D7561" w:rsidRDefault="006D7561" w14:paraId="44492BF0" w14:textId="77777777">
      <w:pPr>
        <w:jc w:val="center"/>
        <w:rPr>
          <w:b/>
        </w:rPr>
      </w:pPr>
    </w:p>
    <w:p w:rsidR="006D7561" w:rsidRDefault="006D7561" w14:paraId="462761CA" w14:textId="77777777">
      <w:pPr>
        <w:jc w:val="center"/>
      </w:pPr>
    </w:p>
    <w:p w:rsidR="006D7561" w:rsidRDefault="00A743CC" w14:paraId="6FDF66C9" w14:textId="77777777">
      <w:pPr>
        <w:ind w:firstLine="709"/>
        <w:jc w:val="both"/>
      </w:pPr>
      <w:r>
        <w:t xml:space="preserve">Asupra cauzei de </w:t>
      </w:r>
      <w:proofErr w:type="spellStart"/>
      <w:r>
        <w:t>faţă</w:t>
      </w:r>
      <w:proofErr w:type="spellEnd"/>
      <w:r>
        <w:t>, constată următoarele:</w:t>
      </w:r>
    </w:p>
    <w:p w:rsidR="006D7561" w:rsidRDefault="00A743CC" w14:paraId="68771624" w14:textId="58E11781">
      <w:pPr>
        <w:ind w:firstLine="709"/>
        <w:jc w:val="both"/>
      </w:pPr>
      <w:r>
        <w:t xml:space="preserve">Prin cererea de revizuire înregistrată pe rolul acestei </w:t>
      </w:r>
      <w:proofErr w:type="spellStart"/>
      <w:r>
        <w:t>instanţe</w:t>
      </w:r>
      <w:proofErr w:type="spellEnd"/>
      <w:r>
        <w:t xml:space="preserve"> sub nr. </w:t>
      </w:r>
      <w:r w:rsidR="00D050D9">
        <w:t>.../.../......</w:t>
      </w:r>
      <w:r>
        <w:t xml:space="preserve">, reclamanta  </w:t>
      </w:r>
      <w:r w:rsidR="00935CD1">
        <w:t>A</w:t>
      </w:r>
      <w:r>
        <w:t xml:space="preserve"> </w:t>
      </w:r>
      <w:proofErr w:type="spellStart"/>
      <w:r>
        <w:t>a</w:t>
      </w:r>
      <w:proofErr w:type="spellEnd"/>
      <w:r>
        <w:t xml:space="preserve"> solicitat schimbarea Deciziei civile nr. </w:t>
      </w:r>
      <w:r w:rsidR="00935CD1">
        <w:t>..../.../.............</w:t>
      </w:r>
      <w:r>
        <w:t xml:space="preserve">, </w:t>
      </w:r>
      <w:proofErr w:type="spellStart"/>
      <w:r>
        <w:t>pronunţată</w:t>
      </w:r>
      <w:proofErr w:type="spellEnd"/>
      <w:r>
        <w:t xml:space="preserve"> de Curtea de Apel </w:t>
      </w:r>
      <w:r w:rsidR="00935CD1">
        <w:t>..............</w:t>
      </w:r>
      <w:r>
        <w:t xml:space="preserve">, în dosarul nr. </w:t>
      </w:r>
      <w:r w:rsidR="00935CD1">
        <w:t>...../.../.......</w:t>
      </w:r>
      <w:r>
        <w:t xml:space="preserve">, în sensul </w:t>
      </w:r>
      <w:proofErr w:type="spellStart"/>
      <w:r>
        <w:t>soluţionării</w:t>
      </w:r>
      <w:proofErr w:type="spellEnd"/>
      <w:r>
        <w:t xml:space="preserve"> capătului de cerere privind în principal, obligarea tuturor </w:t>
      </w:r>
      <w:proofErr w:type="spellStart"/>
      <w:r>
        <w:t>intimaţilor</w:t>
      </w:r>
      <w:proofErr w:type="spellEnd"/>
      <w:r>
        <w:t xml:space="preserve"> la plata </w:t>
      </w:r>
      <w:proofErr w:type="spellStart"/>
      <w:r>
        <w:t>indemnizaţiei</w:t>
      </w:r>
      <w:proofErr w:type="spellEnd"/>
      <w:r>
        <w:t xml:space="preserve"> aferente perioadei 08.04.2014 - 01.01.2015, actualizată în raport de rata </w:t>
      </w:r>
      <w:proofErr w:type="spellStart"/>
      <w:r>
        <w:t>inflaţiei</w:t>
      </w:r>
      <w:proofErr w:type="spellEnd"/>
      <w:r>
        <w:t xml:space="preserve"> la data </w:t>
      </w:r>
      <w:proofErr w:type="spellStart"/>
      <w:r>
        <w:t>plăţii</w:t>
      </w:r>
      <w:proofErr w:type="spellEnd"/>
      <w:r>
        <w:t xml:space="preserve"> efective </w:t>
      </w:r>
      <w:proofErr w:type="spellStart"/>
      <w:r>
        <w:t>şi</w:t>
      </w:r>
      <w:proofErr w:type="spellEnd"/>
      <w:r>
        <w:t xml:space="preserve"> dobânda legală, iar în subsidiar, obligarea D.G.A.S.P.C. la repararea pagubei constând în lipsirea de </w:t>
      </w:r>
      <w:proofErr w:type="spellStart"/>
      <w:r>
        <w:t>indemnizaţia</w:t>
      </w:r>
      <w:proofErr w:type="spellEnd"/>
      <w:r>
        <w:t xml:space="preserve"> de </w:t>
      </w:r>
      <w:proofErr w:type="spellStart"/>
      <w:r>
        <w:t>însoţitor</w:t>
      </w:r>
      <w:proofErr w:type="spellEnd"/>
      <w:r>
        <w:t xml:space="preserve"> pe perioada 08.04.2014 - 01.01.2015 </w:t>
      </w:r>
      <w:proofErr w:type="spellStart"/>
      <w:r>
        <w:t>şi</w:t>
      </w:r>
      <w:proofErr w:type="spellEnd"/>
      <w:r>
        <w:t xml:space="preserve"> obligarea la plata acesteia, actualizată în raport de rata </w:t>
      </w:r>
      <w:proofErr w:type="spellStart"/>
      <w:r>
        <w:t>inflaţiei</w:t>
      </w:r>
      <w:proofErr w:type="spellEnd"/>
      <w:r>
        <w:t xml:space="preserve"> la data </w:t>
      </w:r>
      <w:proofErr w:type="spellStart"/>
      <w:r>
        <w:t>plăţii</w:t>
      </w:r>
      <w:proofErr w:type="spellEnd"/>
      <w:r>
        <w:t xml:space="preserve"> efective </w:t>
      </w:r>
      <w:proofErr w:type="spellStart"/>
      <w:r>
        <w:t>şi</w:t>
      </w:r>
      <w:proofErr w:type="spellEnd"/>
      <w:r>
        <w:t xml:space="preserve"> dobânda legală.  </w:t>
      </w:r>
    </w:p>
    <w:p w:rsidR="006D7561" w:rsidRDefault="00A743CC" w14:paraId="3B995D49" w14:textId="05E79453">
      <w:pPr>
        <w:ind w:firstLine="708"/>
        <w:jc w:val="both"/>
      </w:pPr>
      <w:r>
        <w:t xml:space="preserve">În motivarea cererii,  </w:t>
      </w:r>
      <w:proofErr w:type="spellStart"/>
      <w:r>
        <w:t>revizuenta</w:t>
      </w:r>
      <w:proofErr w:type="spellEnd"/>
      <w:r>
        <w:t xml:space="preserve"> a invocat </w:t>
      </w:r>
      <w:proofErr w:type="spellStart"/>
      <w:r>
        <w:t>dispoziţiile</w:t>
      </w:r>
      <w:proofErr w:type="spellEnd"/>
      <w:r>
        <w:t xml:space="preserve"> art. 509 alin. 1, pct. 1 </w:t>
      </w:r>
      <w:proofErr w:type="spellStart"/>
      <w:r>
        <w:t>C.proc.civ</w:t>
      </w:r>
      <w:proofErr w:type="spellEnd"/>
      <w:r>
        <w:t xml:space="preserve">. </w:t>
      </w:r>
      <w:proofErr w:type="spellStart"/>
      <w:r>
        <w:t>şi</w:t>
      </w:r>
      <w:proofErr w:type="spellEnd"/>
      <w:r>
        <w:t xml:space="preserve"> a </w:t>
      </w:r>
      <w:proofErr w:type="spellStart"/>
      <w:r>
        <w:t>susţinut</w:t>
      </w:r>
      <w:proofErr w:type="spellEnd"/>
      <w:r>
        <w:t xml:space="preserve">   că </w:t>
      </w:r>
      <w:proofErr w:type="spellStart"/>
      <w:r>
        <w:t>instanţa</w:t>
      </w:r>
      <w:proofErr w:type="spellEnd"/>
      <w:r>
        <w:t xml:space="preserve"> de recurs a înlăturat </w:t>
      </w:r>
      <w:proofErr w:type="spellStart"/>
      <w:r>
        <w:t>obligaţia</w:t>
      </w:r>
      <w:proofErr w:type="spellEnd"/>
      <w:r>
        <w:t xml:space="preserve"> de plată a </w:t>
      </w:r>
      <w:proofErr w:type="spellStart"/>
      <w:r>
        <w:t>indemnizaţiei</w:t>
      </w:r>
      <w:proofErr w:type="spellEnd"/>
      <w:r>
        <w:t xml:space="preserve"> de către recurentele Comuna </w:t>
      </w:r>
      <w:r w:rsidR="00935CD1">
        <w:t>.............</w:t>
      </w:r>
      <w:r>
        <w:t xml:space="preserve"> </w:t>
      </w:r>
      <w:proofErr w:type="spellStart"/>
      <w:r>
        <w:t>şi</w:t>
      </w:r>
      <w:proofErr w:type="spellEnd"/>
      <w:r>
        <w:t xml:space="preserve"> Primăria Comunei </w:t>
      </w:r>
      <w:r w:rsidR="00935CD1">
        <w:t>.............</w:t>
      </w:r>
      <w:r>
        <w:t xml:space="preserve">, lăsând </w:t>
      </w:r>
      <w:proofErr w:type="spellStart"/>
      <w:r>
        <w:t>nesoluţionată</w:t>
      </w:r>
      <w:proofErr w:type="spellEnd"/>
      <w:r>
        <w:t xml:space="preserve"> cererea ce viza </w:t>
      </w:r>
      <w:proofErr w:type="spellStart"/>
      <w:r>
        <w:t>indemnizaţia</w:t>
      </w:r>
      <w:proofErr w:type="spellEnd"/>
      <w:r>
        <w:t xml:space="preserve"> de </w:t>
      </w:r>
      <w:proofErr w:type="spellStart"/>
      <w:r>
        <w:t>însoţitor</w:t>
      </w:r>
      <w:proofErr w:type="spellEnd"/>
      <w:r>
        <w:t>.</w:t>
      </w:r>
    </w:p>
    <w:p w:rsidR="006D7561" w:rsidRDefault="00A743CC" w14:paraId="059C9D2E" w14:textId="03D37F00">
      <w:pPr>
        <w:ind w:firstLine="708"/>
        <w:jc w:val="both"/>
      </w:pPr>
      <w:proofErr w:type="spellStart"/>
      <w:r>
        <w:lastRenderedPageBreak/>
        <w:t>Revizuenta</w:t>
      </w:r>
      <w:proofErr w:type="spellEnd"/>
      <w:r>
        <w:t xml:space="preserve"> apreciază  că, din modul de formulare a </w:t>
      </w:r>
      <w:proofErr w:type="spellStart"/>
      <w:r>
        <w:t>acţiunii</w:t>
      </w:r>
      <w:proofErr w:type="spellEnd"/>
      <w:r>
        <w:t xml:space="preserve"> introductive precum </w:t>
      </w:r>
      <w:proofErr w:type="spellStart"/>
      <w:r>
        <w:t>şi</w:t>
      </w:r>
      <w:proofErr w:type="spellEnd"/>
      <w:r>
        <w:t xml:space="preserve"> din motivele de recurs, în măsura în care </w:t>
      </w:r>
      <w:proofErr w:type="spellStart"/>
      <w:r>
        <w:t>instanţa</w:t>
      </w:r>
      <w:proofErr w:type="spellEnd"/>
      <w:r>
        <w:t xml:space="preserve"> de control judiciar a </w:t>
      </w:r>
      <w:proofErr w:type="spellStart"/>
      <w:r>
        <w:t>înţeles</w:t>
      </w:r>
      <w:proofErr w:type="spellEnd"/>
      <w:r>
        <w:t xml:space="preserve"> să înlăture </w:t>
      </w:r>
      <w:proofErr w:type="spellStart"/>
      <w:r>
        <w:t>obligaţia</w:t>
      </w:r>
      <w:proofErr w:type="spellEnd"/>
      <w:r>
        <w:t xml:space="preserve"> de plată stabilită în sarcina recurentei Primăria Comunei </w:t>
      </w:r>
      <w:r w:rsidR="00935CD1">
        <w:t>.............</w:t>
      </w:r>
      <w:r>
        <w:t xml:space="preserve"> se impunea obligarea D.G.A.S.P.C. </w:t>
      </w:r>
      <w:r w:rsidR="00935CD1">
        <w:t>.............</w:t>
      </w:r>
      <w:r>
        <w:t xml:space="preserve"> la plata acesteia cu titlul de despăgubiri.</w:t>
      </w:r>
    </w:p>
    <w:p w:rsidR="006D7561" w:rsidRDefault="00A743CC" w14:paraId="64469126" w14:textId="77777777">
      <w:pPr>
        <w:ind w:firstLine="708"/>
        <w:jc w:val="both"/>
      </w:pPr>
      <w:r>
        <w:t xml:space="preserve">În continuare, </w:t>
      </w:r>
      <w:proofErr w:type="spellStart"/>
      <w:r>
        <w:t>revizuenta</w:t>
      </w:r>
      <w:proofErr w:type="spellEnd"/>
      <w:r>
        <w:t xml:space="preserve"> arată că, pentru a înlătura orice dubiu cu privire la </w:t>
      </w:r>
      <w:proofErr w:type="spellStart"/>
      <w:r>
        <w:t>existenţa</w:t>
      </w:r>
      <w:proofErr w:type="spellEnd"/>
      <w:r>
        <w:t xml:space="preserve"> unui capăt de cerere </w:t>
      </w:r>
      <w:proofErr w:type="spellStart"/>
      <w:r>
        <w:t>nesoluţionat</w:t>
      </w:r>
      <w:proofErr w:type="spellEnd"/>
      <w:r>
        <w:t xml:space="preserve"> </w:t>
      </w:r>
      <w:proofErr w:type="spellStart"/>
      <w:r>
        <w:t>instanţa</w:t>
      </w:r>
      <w:proofErr w:type="spellEnd"/>
      <w:r>
        <w:t xml:space="preserve"> de control judiciar </w:t>
      </w:r>
      <w:proofErr w:type="spellStart"/>
      <w:r>
        <w:t>îşi</w:t>
      </w:r>
      <w:proofErr w:type="spellEnd"/>
      <w:r>
        <w:t xml:space="preserve"> motivează  </w:t>
      </w:r>
      <w:proofErr w:type="spellStart"/>
      <w:r>
        <w:t>şi</w:t>
      </w:r>
      <w:proofErr w:type="spellEnd"/>
      <w:r>
        <w:t xml:space="preserve"> „refuzul” de a se </w:t>
      </w:r>
      <w:proofErr w:type="spellStart"/>
      <w:r>
        <w:t>pronunţa</w:t>
      </w:r>
      <w:proofErr w:type="spellEnd"/>
      <w:r>
        <w:t xml:space="preserve"> asupra „unui lucru cerut”, astfel,  „în lipsa unei cereri de chemare în </w:t>
      </w:r>
      <w:proofErr w:type="spellStart"/>
      <w:r>
        <w:t>garanţie</w:t>
      </w:r>
      <w:proofErr w:type="spellEnd"/>
      <w:r>
        <w:t xml:space="preserve"> de către recurente (a DGASPC) cu un astfel de obiect (plata </w:t>
      </w:r>
      <w:proofErr w:type="spellStart"/>
      <w:r>
        <w:t>indemnizaţiei</w:t>
      </w:r>
      <w:proofErr w:type="spellEnd"/>
      <w:r>
        <w:t xml:space="preserve"> de </w:t>
      </w:r>
      <w:proofErr w:type="spellStart"/>
      <w:r>
        <w:t>însoţitor</w:t>
      </w:r>
      <w:proofErr w:type="spellEnd"/>
      <w:r>
        <w:t xml:space="preserve">), acestea nu  justifică un interes în a invoca aceste aspecte în recurs. Cea care ar fi avut interes în a formula o astfel de critică este reclamanta, care însă </w:t>
      </w:r>
      <w:r>
        <w:t xml:space="preserve">nu a </w:t>
      </w:r>
      <w:proofErr w:type="spellStart"/>
      <w:r>
        <w:t>înţeles</w:t>
      </w:r>
      <w:proofErr w:type="spellEnd"/>
      <w:r>
        <w:t xml:space="preserve"> să sesizeze </w:t>
      </w:r>
      <w:proofErr w:type="spellStart"/>
      <w:r>
        <w:t>instanţa</w:t>
      </w:r>
      <w:proofErr w:type="spellEnd"/>
      <w:r>
        <w:t xml:space="preserve"> de control judiciar cu o cale de atac.”</w:t>
      </w:r>
    </w:p>
    <w:p w:rsidR="006D7561" w:rsidRDefault="00A743CC" w14:paraId="023B5BCA" w14:textId="74099C54">
      <w:pPr>
        <w:ind w:firstLine="708"/>
        <w:jc w:val="both"/>
      </w:pPr>
      <w:proofErr w:type="spellStart"/>
      <w:r>
        <w:t>Revizuenta</w:t>
      </w:r>
      <w:proofErr w:type="spellEnd"/>
      <w:r>
        <w:t xml:space="preserve"> a mai arătat că, recurentele nu puteau formula o cerere de chemare în </w:t>
      </w:r>
      <w:proofErr w:type="spellStart"/>
      <w:r>
        <w:t>garanţie</w:t>
      </w:r>
      <w:proofErr w:type="spellEnd"/>
      <w:r>
        <w:t xml:space="preserve"> a D.G.A.S.P.C. </w:t>
      </w:r>
      <w:r w:rsidR="00935CD1">
        <w:t>.............</w:t>
      </w:r>
      <w:r>
        <w:t xml:space="preserve">, aceasta având calitate de parte în acest dosar, nu aveau interesul de a solicita obligarea D.G.A.S.P.C. </w:t>
      </w:r>
      <w:r w:rsidR="00935CD1">
        <w:t>.............</w:t>
      </w:r>
      <w:r>
        <w:t xml:space="preserve"> la plata despăgubirilor constând în </w:t>
      </w:r>
      <w:proofErr w:type="spellStart"/>
      <w:r>
        <w:t>indemnizaţia</w:t>
      </w:r>
      <w:proofErr w:type="spellEnd"/>
      <w:r>
        <w:t xml:space="preserve"> de </w:t>
      </w:r>
      <w:proofErr w:type="spellStart"/>
      <w:r>
        <w:t>însoţitor</w:t>
      </w:r>
      <w:proofErr w:type="spellEnd"/>
      <w:r>
        <w:t xml:space="preserve">, </w:t>
      </w:r>
      <w:proofErr w:type="spellStart"/>
      <w:r>
        <w:t>instanţa</w:t>
      </w:r>
      <w:proofErr w:type="spellEnd"/>
      <w:r>
        <w:t xml:space="preserve"> de judecată fiind investită cu un asemenea petit, în măsura în care </w:t>
      </w:r>
      <w:proofErr w:type="spellStart"/>
      <w:r>
        <w:t>instanţa</w:t>
      </w:r>
      <w:proofErr w:type="spellEnd"/>
      <w:r>
        <w:t xml:space="preserve"> de recurs a înlătura </w:t>
      </w:r>
      <w:proofErr w:type="spellStart"/>
      <w:r>
        <w:t>dispoziţia</w:t>
      </w:r>
      <w:proofErr w:type="spellEnd"/>
      <w:r>
        <w:t xml:space="preserve"> privind obligarea recurentelor la plata </w:t>
      </w:r>
      <w:proofErr w:type="spellStart"/>
      <w:r>
        <w:t>indemnizaţiei</w:t>
      </w:r>
      <w:proofErr w:type="spellEnd"/>
      <w:r>
        <w:t xml:space="preserve"> de </w:t>
      </w:r>
      <w:proofErr w:type="spellStart"/>
      <w:r>
        <w:t>însoţitor</w:t>
      </w:r>
      <w:proofErr w:type="spellEnd"/>
      <w:r>
        <w:t xml:space="preserve"> fără a obliga D.G.A.S.P.C. </w:t>
      </w:r>
      <w:r w:rsidR="00935CD1">
        <w:t>.............</w:t>
      </w:r>
      <w:r>
        <w:t xml:space="preserve"> în acest sens </w:t>
      </w:r>
      <w:proofErr w:type="spellStart"/>
      <w:r>
        <w:t>şi</w:t>
      </w:r>
      <w:proofErr w:type="spellEnd"/>
      <w:r>
        <w:t xml:space="preserve">, mai mult de atât, fără a se </w:t>
      </w:r>
      <w:proofErr w:type="spellStart"/>
      <w:r>
        <w:t>pronunţa</w:t>
      </w:r>
      <w:proofErr w:type="spellEnd"/>
      <w:r>
        <w:t xml:space="preserve"> cu privire la această cerere (formulată prin </w:t>
      </w:r>
      <w:proofErr w:type="spellStart"/>
      <w:r>
        <w:t>acţiunea</w:t>
      </w:r>
      <w:proofErr w:type="spellEnd"/>
      <w:r>
        <w:t xml:space="preserve"> introductivă </w:t>
      </w:r>
      <w:proofErr w:type="spellStart"/>
      <w:r>
        <w:t>şi</w:t>
      </w:r>
      <w:proofErr w:type="spellEnd"/>
      <w:r>
        <w:t xml:space="preserve"> reluată de recurente prin cererea de recurs) deschide calea  revizuirii, lăsând o cerere adresată </w:t>
      </w:r>
      <w:proofErr w:type="spellStart"/>
      <w:r>
        <w:t>instanţei</w:t>
      </w:r>
      <w:proofErr w:type="spellEnd"/>
      <w:r>
        <w:t xml:space="preserve"> fără dezlegare, promovarea unei căi de atac împotriva unei </w:t>
      </w:r>
      <w:proofErr w:type="spellStart"/>
      <w:r>
        <w:t>soluţii</w:t>
      </w:r>
      <w:proofErr w:type="spellEnd"/>
      <w:r>
        <w:t xml:space="preserve"> favorabile ar fi fost lipsită de orice interes practic.</w:t>
      </w:r>
    </w:p>
    <w:p w:rsidR="006D7561" w:rsidRDefault="00A743CC" w14:paraId="3A3D06F6" w14:textId="0A3F8DBA">
      <w:pPr>
        <w:ind w:firstLine="709"/>
        <w:contextualSpacing/>
        <w:jc w:val="both"/>
      </w:pPr>
      <w:proofErr w:type="spellStart"/>
      <w:r>
        <w:t>Revizuenta</w:t>
      </w:r>
      <w:proofErr w:type="spellEnd"/>
      <w:r>
        <w:t xml:space="preserve"> a </w:t>
      </w:r>
      <w:proofErr w:type="spellStart"/>
      <w:r>
        <w:t>susţinut</w:t>
      </w:r>
      <w:proofErr w:type="spellEnd"/>
      <w:r>
        <w:t xml:space="preserve"> că, </w:t>
      </w:r>
      <w:proofErr w:type="spellStart"/>
      <w:r>
        <w:t>deşi</w:t>
      </w:r>
      <w:proofErr w:type="spellEnd"/>
      <w:r>
        <w:t xml:space="preserve">, în prima fază, valorificarea drepturilor unei persoane cu handicap nu a fost posibilă întrucât prin Certificatul de încadrare în grad de handicap nr. </w:t>
      </w:r>
      <w:r w:rsidR="00935CD1">
        <w:t>.....16/.......2014</w:t>
      </w:r>
      <w:r>
        <w:t xml:space="preserve"> D.G.A.S.P.C. </w:t>
      </w:r>
      <w:r w:rsidR="00935CD1">
        <w:t>.............</w:t>
      </w:r>
      <w:r>
        <w:t xml:space="preserve">, în mod eronat, a stabilit cu privire la numita </w:t>
      </w:r>
      <w:r w:rsidR="00935CD1">
        <w:t>M</w:t>
      </w:r>
      <w:r>
        <w:t xml:space="preserve"> grad fără </w:t>
      </w:r>
      <w:proofErr w:type="spellStart"/>
      <w:r>
        <w:t>indemnizaţie</w:t>
      </w:r>
      <w:proofErr w:type="spellEnd"/>
      <w:r>
        <w:t xml:space="preserve"> de </w:t>
      </w:r>
      <w:proofErr w:type="spellStart"/>
      <w:r>
        <w:t>însoţitor</w:t>
      </w:r>
      <w:proofErr w:type="spellEnd"/>
      <w:r>
        <w:t xml:space="preserve">, în momentul în care Comisia Superioară de Evaluare a Persoanelor Adulte cu Handicap, </w:t>
      </w:r>
      <w:proofErr w:type="spellStart"/>
      <w:r>
        <w:t>stabileşte</w:t>
      </w:r>
      <w:proofErr w:type="spellEnd"/>
      <w:r>
        <w:t xml:space="preserve"> corect gradul de handicap grav, cu asistent personal, cu valabilitate permanentă de la 08.04.2014, </w:t>
      </w:r>
      <w:proofErr w:type="spellStart"/>
      <w:r>
        <w:t>instanţa</w:t>
      </w:r>
      <w:proofErr w:type="spellEnd"/>
      <w:r>
        <w:t xml:space="preserve"> de recurs impietează din nou valorificarea acestora.   </w:t>
      </w:r>
    </w:p>
    <w:p w:rsidR="006D7561" w:rsidRDefault="00A743CC" w14:paraId="5240D626" w14:textId="77777777">
      <w:pPr>
        <w:ind w:firstLine="709"/>
        <w:contextualSpacing/>
        <w:jc w:val="both"/>
      </w:pPr>
      <w:r>
        <w:t xml:space="preserve">În drept, au fost invocate art. 509 alin. 1 pct. 1, 510 </w:t>
      </w:r>
      <w:proofErr w:type="spellStart"/>
      <w:r>
        <w:t>şi</w:t>
      </w:r>
      <w:proofErr w:type="spellEnd"/>
      <w:r>
        <w:t xml:space="preserve"> urm. din </w:t>
      </w:r>
      <w:proofErr w:type="spellStart"/>
      <w:r>
        <w:t>C.proc.civ</w:t>
      </w:r>
      <w:proofErr w:type="spellEnd"/>
      <w:r>
        <w:t>., art. 43 din Legea nr. 448/2006, art. 30 alin. 2 din H.G. nr. 268/2007 pentru aprobarea Normelor metodologice de aplicare a prevederilor Legii nr. 448/2006.</w:t>
      </w:r>
    </w:p>
    <w:p w:rsidR="006D7561" w:rsidRDefault="00A743CC" w14:paraId="1C6444ED" w14:textId="3E3822E7">
      <w:pPr>
        <w:ind w:firstLine="708"/>
        <w:jc w:val="both"/>
      </w:pPr>
      <w:proofErr w:type="spellStart"/>
      <w:r>
        <w:t>Direcţia</w:t>
      </w:r>
      <w:proofErr w:type="spellEnd"/>
      <w:r>
        <w:t xml:space="preserve"> Generală de </w:t>
      </w:r>
      <w:proofErr w:type="spellStart"/>
      <w:r>
        <w:t>Asistenţă</w:t>
      </w:r>
      <w:proofErr w:type="spellEnd"/>
      <w:r>
        <w:t xml:space="preserve"> Socială </w:t>
      </w:r>
      <w:proofErr w:type="spellStart"/>
      <w:r>
        <w:t>şi</w:t>
      </w:r>
      <w:proofErr w:type="spellEnd"/>
      <w:r>
        <w:t xml:space="preserve"> </w:t>
      </w:r>
      <w:proofErr w:type="spellStart"/>
      <w:r>
        <w:t>Protecţia</w:t>
      </w:r>
      <w:proofErr w:type="spellEnd"/>
      <w:r>
        <w:t xml:space="preserve"> Copilului </w:t>
      </w:r>
      <w:r w:rsidR="00935CD1">
        <w:t>.............</w:t>
      </w:r>
      <w:r>
        <w:t xml:space="preserve"> prin întâmpinarea formulată a solicitat respingerea cererii de revizuire formulată de reclamanta </w:t>
      </w:r>
      <w:r w:rsidR="00935CD1">
        <w:t>A</w:t>
      </w:r>
      <w:r>
        <w:t xml:space="preserve"> întrucât nu este admisibilă raportat la faptele pe care se întemeiază, conform art. 509 alin. 1 pct. 1 coroborat cu art. 513 alin. 2 - 3 din </w:t>
      </w:r>
      <w:proofErr w:type="spellStart"/>
      <w:r>
        <w:t>C.proc.civ</w:t>
      </w:r>
      <w:proofErr w:type="spellEnd"/>
      <w:r>
        <w:t xml:space="preserve">. </w:t>
      </w:r>
    </w:p>
    <w:p w:rsidR="006D7561" w:rsidRDefault="00A743CC" w14:paraId="4DB4F8C3" w14:textId="476D132A">
      <w:pPr>
        <w:ind w:firstLine="708"/>
        <w:jc w:val="both"/>
      </w:pPr>
      <w:r>
        <w:t xml:space="preserve">Comuna </w:t>
      </w:r>
      <w:r w:rsidR="00935CD1">
        <w:t>.............</w:t>
      </w:r>
      <w:r>
        <w:t xml:space="preserve"> </w:t>
      </w:r>
      <w:proofErr w:type="spellStart"/>
      <w:r>
        <w:t>şi</w:t>
      </w:r>
      <w:proofErr w:type="spellEnd"/>
      <w:r>
        <w:t xml:space="preserve"> Primăria Comunei </w:t>
      </w:r>
      <w:r w:rsidR="00935CD1">
        <w:t>.............</w:t>
      </w:r>
      <w:r>
        <w:t xml:space="preserve"> prin întâmpinare au solicitat respingerea cererii de revizuire formulată de reclamanta </w:t>
      </w:r>
      <w:r w:rsidR="00935CD1">
        <w:t>A</w:t>
      </w:r>
      <w:r>
        <w:t xml:space="preserve"> împotriva Deciziei civile nr. </w:t>
      </w:r>
      <w:r w:rsidR="00935CD1">
        <w:t>..../.../.............</w:t>
      </w:r>
      <w:r>
        <w:t xml:space="preserve">, </w:t>
      </w:r>
      <w:proofErr w:type="spellStart"/>
      <w:r>
        <w:t>pronunţată</w:t>
      </w:r>
      <w:proofErr w:type="spellEnd"/>
      <w:r>
        <w:t xml:space="preserve"> de Curtea de Apel </w:t>
      </w:r>
      <w:r w:rsidR="00935CD1">
        <w:t>..............</w:t>
      </w:r>
      <w:r>
        <w:t xml:space="preserve">, în dosarul nr. </w:t>
      </w:r>
      <w:r w:rsidR="00935CD1">
        <w:t>...../.../.......</w:t>
      </w:r>
      <w:r>
        <w:t xml:space="preserve">, </w:t>
      </w:r>
      <w:proofErr w:type="spellStart"/>
      <w:r>
        <w:t>şi</w:t>
      </w:r>
      <w:proofErr w:type="spellEnd"/>
      <w:r>
        <w:t xml:space="preserve"> drept </w:t>
      </w:r>
      <w:proofErr w:type="spellStart"/>
      <w:r>
        <w:t>consecinţă</w:t>
      </w:r>
      <w:proofErr w:type="spellEnd"/>
      <w:r>
        <w:t xml:space="preserve"> </w:t>
      </w:r>
      <w:proofErr w:type="spellStart"/>
      <w:r>
        <w:t>menţinerea</w:t>
      </w:r>
      <w:proofErr w:type="spellEnd"/>
      <w:r>
        <w:t xml:space="preserve"> ca temeinică </w:t>
      </w:r>
      <w:proofErr w:type="spellStart"/>
      <w:r>
        <w:t>şi</w:t>
      </w:r>
      <w:proofErr w:type="spellEnd"/>
      <w:r>
        <w:t xml:space="preserve"> legală a </w:t>
      </w:r>
      <w:proofErr w:type="spellStart"/>
      <w:r>
        <w:t>soluţiei</w:t>
      </w:r>
      <w:proofErr w:type="spellEnd"/>
      <w:r>
        <w:t xml:space="preserve"> </w:t>
      </w:r>
      <w:proofErr w:type="spellStart"/>
      <w:r>
        <w:t>instanţei</w:t>
      </w:r>
      <w:proofErr w:type="spellEnd"/>
      <w:r>
        <w:t xml:space="preserve"> de recurs.</w:t>
      </w:r>
    </w:p>
    <w:p w:rsidR="006D7561" w:rsidRDefault="00A743CC" w14:paraId="32B82150" w14:textId="77777777">
      <w:pPr>
        <w:ind w:firstLine="708"/>
        <w:jc w:val="both"/>
        <w:rPr>
          <w:b/>
        </w:rPr>
      </w:pPr>
      <w:r>
        <w:rPr>
          <w:b/>
        </w:rPr>
        <w:t xml:space="preserve">Analizând actele </w:t>
      </w:r>
      <w:proofErr w:type="spellStart"/>
      <w:r>
        <w:rPr>
          <w:b/>
        </w:rPr>
        <w:t>şi</w:t>
      </w:r>
      <w:proofErr w:type="spellEnd"/>
      <w:r>
        <w:rPr>
          <w:b/>
        </w:rPr>
        <w:t xml:space="preserve"> lucrările dosarului,  Curtea </w:t>
      </w:r>
      <w:proofErr w:type="spellStart"/>
      <w:r>
        <w:rPr>
          <w:b/>
        </w:rPr>
        <w:t>reţine</w:t>
      </w:r>
      <w:proofErr w:type="spellEnd"/>
      <w:r>
        <w:rPr>
          <w:b/>
        </w:rPr>
        <w:t xml:space="preserve"> următoarele:</w:t>
      </w:r>
    </w:p>
    <w:p w:rsidR="006D7561" w:rsidRDefault="00A743CC" w14:paraId="5CE2D70C" w14:textId="77777777">
      <w:pPr>
        <w:ind w:firstLine="709"/>
        <w:jc w:val="both"/>
      </w:pPr>
      <w:r>
        <w:t xml:space="preserve">În prealabil, trebuie observat că,  revizuirea este o cale de atac extraordinară,  de retractare, comună, </w:t>
      </w:r>
      <w:proofErr w:type="spellStart"/>
      <w:r>
        <w:t>nesuspensivă</w:t>
      </w:r>
      <w:proofErr w:type="spellEnd"/>
      <w:r>
        <w:t xml:space="preserve"> de executare </w:t>
      </w:r>
      <w:proofErr w:type="spellStart"/>
      <w:r>
        <w:t>şi</w:t>
      </w:r>
      <w:proofErr w:type="spellEnd"/>
      <w:r>
        <w:t xml:space="preserve"> se poate exercita numai în cazurile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condiţiile</w:t>
      </w:r>
      <w:proofErr w:type="spellEnd"/>
      <w:r>
        <w:t xml:space="preserve"> expres prevăzute de lege.</w:t>
      </w:r>
    </w:p>
    <w:p w:rsidR="006D7561" w:rsidRDefault="00A743CC" w14:paraId="0560D129" w14:textId="3B8B0772">
      <w:pPr>
        <w:ind w:firstLine="709"/>
        <w:jc w:val="both"/>
      </w:pPr>
      <w:r>
        <w:t xml:space="preserve">În </w:t>
      </w:r>
      <w:proofErr w:type="spellStart"/>
      <w:r>
        <w:t>speţă</w:t>
      </w:r>
      <w:proofErr w:type="spellEnd"/>
      <w:r>
        <w:t xml:space="preserve">, prin Decizia nr. </w:t>
      </w:r>
      <w:r w:rsidR="00935CD1">
        <w:t>..../.../.............</w:t>
      </w:r>
      <w:r>
        <w:t xml:space="preserve"> </w:t>
      </w:r>
      <w:proofErr w:type="spellStart"/>
      <w:r>
        <w:t>pronunţată</w:t>
      </w:r>
      <w:proofErr w:type="spellEnd"/>
      <w:r>
        <w:t xml:space="preserve"> de Curtea de Apel </w:t>
      </w:r>
      <w:r w:rsidR="00935CD1">
        <w:t>..............</w:t>
      </w:r>
      <w:r>
        <w:t xml:space="preserve">, </w:t>
      </w:r>
      <w:proofErr w:type="spellStart"/>
      <w:r w:rsidR="00935CD1">
        <w:t>Secţia</w:t>
      </w:r>
      <w:proofErr w:type="spellEnd"/>
      <w:r w:rsidR="00935CD1">
        <w:t xml:space="preserve"> .......</w:t>
      </w:r>
      <w:r>
        <w:t xml:space="preserve">, de contencios administrativ </w:t>
      </w:r>
      <w:proofErr w:type="spellStart"/>
      <w:r>
        <w:t>şi</w:t>
      </w:r>
      <w:proofErr w:type="spellEnd"/>
      <w:r>
        <w:t xml:space="preserve"> fiscal, în dosarul nr. </w:t>
      </w:r>
      <w:r w:rsidR="00935CD1">
        <w:t>...../.../.......</w:t>
      </w:r>
      <w:r>
        <w:t xml:space="preserve">, s - a  admis recursul formulat de </w:t>
      </w:r>
      <w:proofErr w:type="spellStart"/>
      <w:r>
        <w:t>pârâţii</w:t>
      </w:r>
      <w:proofErr w:type="spellEnd"/>
      <w:r>
        <w:t xml:space="preserve"> Comuna </w:t>
      </w:r>
      <w:r w:rsidR="00935CD1">
        <w:t>.............</w:t>
      </w:r>
      <w:r>
        <w:t xml:space="preserve"> </w:t>
      </w:r>
      <w:proofErr w:type="spellStart"/>
      <w:r>
        <w:t>şi</w:t>
      </w:r>
      <w:proofErr w:type="spellEnd"/>
      <w:r>
        <w:t xml:space="preserve"> Primăria Comunei </w:t>
      </w:r>
      <w:r w:rsidR="00935CD1">
        <w:t>.............</w:t>
      </w:r>
      <w:r>
        <w:t xml:space="preserve"> împotriva </w:t>
      </w:r>
      <w:proofErr w:type="spellStart"/>
      <w:r>
        <w:t>sentinţei</w:t>
      </w:r>
      <w:proofErr w:type="spellEnd"/>
      <w:r>
        <w:t xml:space="preserve"> nr. </w:t>
      </w:r>
      <w:r w:rsidR="00935CD1">
        <w:t>....../...........</w:t>
      </w:r>
      <w:r>
        <w:t xml:space="preserve"> </w:t>
      </w:r>
      <w:proofErr w:type="spellStart"/>
      <w:r>
        <w:t>pronunţată</w:t>
      </w:r>
      <w:proofErr w:type="spellEnd"/>
      <w:r>
        <w:t xml:space="preserve"> de Tribunalul </w:t>
      </w:r>
      <w:r w:rsidR="00935CD1">
        <w:t>.............</w:t>
      </w:r>
      <w:r>
        <w:t xml:space="preserve"> în dosar nr.</w:t>
      </w:r>
      <w:r w:rsidR="00935CD1">
        <w:t>...../.../.......</w:t>
      </w:r>
      <w:r>
        <w:t xml:space="preserve"> </w:t>
      </w:r>
      <w:proofErr w:type="spellStart"/>
      <w:r>
        <w:t>şi</w:t>
      </w:r>
      <w:proofErr w:type="spellEnd"/>
      <w:r>
        <w:t xml:space="preserve">, în </w:t>
      </w:r>
      <w:proofErr w:type="spellStart"/>
      <w:r>
        <w:t>consecinţă</w:t>
      </w:r>
      <w:proofErr w:type="spellEnd"/>
      <w:r>
        <w:t xml:space="preserve">: - s-a dispus casarea în parte a hotărârii atacate </w:t>
      </w:r>
      <w:proofErr w:type="spellStart"/>
      <w:r>
        <w:t>şi</w:t>
      </w:r>
      <w:proofErr w:type="spellEnd"/>
      <w:r>
        <w:t xml:space="preserve">, rejudecând cauza în limitele casării: s-a respins </w:t>
      </w:r>
      <w:proofErr w:type="spellStart"/>
      <w:r>
        <w:t>acţiunea</w:t>
      </w:r>
      <w:proofErr w:type="spellEnd"/>
      <w:r>
        <w:t xml:space="preserve"> formulată de reclamanta </w:t>
      </w:r>
      <w:r w:rsidR="00935CD1">
        <w:t>A</w:t>
      </w:r>
      <w:r>
        <w:t xml:space="preserve">, în calitate de tutore al minorei </w:t>
      </w:r>
      <w:r w:rsidR="00935CD1">
        <w:t>M</w:t>
      </w:r>
      <w:r>
        <w:t xml:space="preserve">, în contradictoriu cu </w:t>
      </w:r>
      <w:proofErr w:type="spellStart"/>
      <w:r>
        <w:t>pârâţii</w:t>
      </w:r>
      <w:proofErr w:type="spellEnd"/>
      <w:r>
        <w:t xml:space="preserve"> Comuna </w:t>
      </w:r>
      <w:r w:rsidR="00935CD1">
        <w:t>.............</w:t>
      </w:r>
      <w:r>
        <w:t xml:space="preserve"> </w:t>
      </w:r>
      <w:proofErr w:type="spellStart"/>
      <w:r>
        <w:t>şi</w:t>
      </w:r>
      <w:proofErr w:type="spellEnd"/>
      <w:r>
        <w:t xml:space="preserve"> Primăria Comunei </w:t>
      </w:r>
      <w:r w:rsidR="00935CD1">
        <w:t>.............</w:t>
      </w:r>
      <w:r>
        <w:t xml:space="preserve">; - s-a înlăturat  </w:t>
      </w:r>
      <w:proofErr w:type="spellStart"/>
      <w:r>
        <w:t>dispoziţia</w:t>
      </w:r>
      <w:proofErr w:type="spellEnd"/>
      <w:r>
        <w:t xml:space="preserve"> privind obligarea recurentelor la plata cheltuielilor de judecată în prima </w:t>
      </w:r>
      <w:proofErr w:type="spellStart"/>
      <w:r>
        <w:t>instanţă</w:t>
      </w:r>
      <w:proofErr w:type="spellEnd"/>
      <w:r>
        <w:t>.</w:t>
      </w:r>
    </w:p>
    <w:p w:rsidR="006D7561" w:rsidRDefault="00A743CC" w14:paraId="6E44D7A6" w14:textId="3C2873F0">
      <w:pPr>
        <w:ind w:firstLine="709"/>
        <w:contextualSpacing/>
        <w:jc w:val="both"/>
      </w:pPr>
      <w:r>
        <w:lastRenderedPageBreak/>
        <w:t xml:space="preserve">Împotriva acestei decizii a formulat cerere de revizuire  reclamanta  </w:t>
      </w:r>
      <w:r w:rsidR="00935CD1">
        <w:t>A</w:t>
      </w:r>
      <w:r>
        <w:t xml:space="preserve"> invocând motivul de revizuire minus </w:t>
      </w:r>
      <w:proofErr w:type="spellStart"/>
      <w:r>
        <w:t>petita</w:t>
      </w:r>
      <w:proofErr w:type="spellEnd"/>
      <w:r>
        <w:t xml:space="preserve">  prevăzut de art. 509 alin. 1 pct. 1  din </w:t>
      </w:r>
      <w:proofErr w:type="spellStart"/>
      <w:r>
        <w:t>C.proc.civ</w:t>
      </w:r>
      <w:proofErr w:type="spellEnd"/>
      <w:r>
        <w:t>..</w:t>
      </w:r>
    </w:p>
    <w:p w:rsidR="006D7561" w:rsidRDefault="00A743CC" w14:paraId="6211FFA0" w14:textId="77777777">
      <w:pPr>
        <w:contextualSpacing/>
        <w:jc w:val="both"/>
      </w:pPr>
      <w:r>
        <w:t xml:space="preserve">Potrivit acestor </w:t>
      </w:r>
      <w:proofErr w:type="spellStart"/>
      <w:r>
        <w:t>dispoziţii</w:t>
      </w:r>
      <w:proofErr w:type="spellEnd"/>
      <w:r>
        <w:t xml:space="preserve"> legale „Revizuirea unei hotărâri </w:t>
      </w:r>
      <w:proofErr w:type="spellStart"/>
      <w:r>
        <w:t>pronunţate</w:t>
      </w:r>
      <w:proofErr w:type="spellEnd"/>
      <w:r>
        <w:t xml:space="preserve"> asupra fondului sau care evocă fondul poate fi cerută dacă:</w:t>
      </w:r>
    </w:p>
    <w:p w:rsidR="006D7561" w:rsidRDefault="00A743CC" w14:paraId="678894EF" w14:textId="77777777">
      <w:pPr>
        <w:numPr>
          <w:ilvl w:val="0"/>
          <w:numId w:val="1"/>
        </w:numPr>
        <w:contextualSpacing/>
        <w:jc w:val="both"/>
      </w:pPr>
      <w:r>
        <w:t xml:space="preserve">s-a </w:t>
      </w:r>
      <w:proofErr w:type="spellStart"/>
      <w:r>
        <w:t>pronunţat</w:t>
      </w:r>
      <w:proofErr w:type="spellEnd"/>
      <w:r>
        <w:t xml:space="preserve"> asupra unor lucruri care nu s-au cerut sau nu s-a </w:t>
      </w:r>
      <w:proofErr w:type="spellStart"/>
      <w:r>
        <w:t>pronunţat</w:t>
      </w:r>
      <w:proofErr w:type="spellEnd"/>
      <w:r>
        <w:t xml:space="preserve"> asupra unui lucru cerut ori s-a dat mai mult decât s-a cerut;”</w:t>
      </w:r>
    </w:p>
    <w:p w:rsidR="006D7561" w:rsidRDefault="00A743CC" w14:paraId="7DC67FAB" w14:textId="77777777">
      <w:pPr>
        <w:ind w:firstLine="645"/>
        <w:jc w:val="both"/>
      </w:pPr>
      <w:r>
        <w:t xml:space="preserve">Din textul de lege </w:t>
      </w:r>
      <w:proofErr w:type="spellStart"/>
      <w:r>
        <w:t>menţionat</w:t>
      </w:r>
      <w:proofErr w:type="spellEnd"/>
      <w:r>
        <w:t xml:space="preserve"> rezultă că, acest caz de revizuire este </w:t>
      </w:r>
      <w:proofErr w:type="spellStart"/>
      <w:r>
        <w:t>consecinţa</w:t>
      </w:r>
      <w:proofErr w:type="spellEnd"/>
      <w:r>
        <w:t xml:space="preserve"> nesocotirii principiului </w:t>
      </w:r>
      <w:proofErr w:type="spellStart"/>
      <w:r>
        <w:t>disponibilităţii</w:t>
      </w:r>
      <w:proofErr w:type="spellEnd"/>
      <w:r>
        <w:t xml:space="preserve"> în procesul civil.</w:t>
      </w:r>
    </w:p>
    <w:p w:rsidR="006D7561" w:rsidRDefault="00A743CC" w14:paraId="431CC413" w14:textId="77777777">
      <w:pPr>
        <w:ind w:firstLine="645"/>
        <w:jc w:val="both"/>
      </w:pPr>
      <w:r>
        <w:t xml:space="preserve">Curtea apreciază că, pentru a </w:t>
      </w:r>
      <w:proofErr w:type="spellStart"/>
      <w:r>
        <w:t>reţine</w:t>
      </w:r>
      <w:proofErr w:type="spellEnd"/>
      <w:r>
        <w:t xml:space="preserve"> motivul de revizuire în varianta minus </w:t>
      </w:r>
      <w:proofErr w:type="spellStart"/>
      <w:r>
        <w:t>petita</w:t>
      </w:r>
      <w:proofErr w:type="spellEnd"/>
      <w:r>
        <w:t xml:space="preserve">,  </w:t>
      </w:r>
      <w:proofErr w:type="spellStart"/>
      <w:r>
        <w:t>nepronunţarea</w:t>
      </w:r>
      <w:proofErr w:type="spellEnd"/>
      <w:r>
        <w:t xml:space="preserve"> </w:t>
      </w:r>
      <w:proofErr w:type="spellStart"/>
      <w:r>
        <w:t>instanţei</w:t>
      </w:r>
      <w:proofErr w:type="spellEnd"/>
      <w:r>
        <w:t xml:space="preserve"> trebuie să vizeze un lucru cerut.</w:t>
      </w:r>
    </w:p>
    <w:p w:rsidR="006D7561" w:rsidRDefault="00A743CC" w14:paraId="419AD79B" w14:textId="77777777">
      <w:pPr>
        <w:ind w:firstLine="645"/>
        <w:jc w:val="both"/>
      </w:pPr>
      <w:proofErr w:type="spellStart"/>
      <w:r>
        <w:t>Aşadar</w:t>
      </w:r>
      <w:proofErr w:type="spellEnd"/>
      <w:r>
        <w:t xml:space="preserve">, prin lucru cerut trebuie să se </w:t>
      </w:r>
      <w:proofErr w:type="spellStart"/>
      <w:r>
        <w:t>înţeleagă</w:t>
      </w:r>
      <w:proofErr w:type="spellEnd"/>
      <w:r>
        <w:t xml:space="preserve"> numai acele cereri care au fixat cadrul litigiului, au determinat limitele acestuia, au stabilit obiectul dedus </w:t>
      </w:r>
      <w:proofErr w:type="spellStart"/>
      <w:r>
        <w:t>judecăţii</w:t>
      </w:r>
      <w:proofErr w:type="spellEnd"/>
      <w:r>
        <w:t xml:space="preserve">. Ceea ce caracterizează aceste cereri </w:t>
      </w:r>
      <w:proofErr w:type="spellStart"/>
      <w:r>
        <w:t>şi</w:t>
      </w:r>
      <w:proofErr w:type="spellEnd"/>
      <w:r>
        <w:t xml:space="preserve"> le delimitează de alte cereri pe care le pot formula </w:t>
      </w:r>
      <w:proofErr w:type="spellStart"/>
      <w:r>
        <w:t>părţile</w:t>
      </w:r>
      <w:proofErr w:type="spellEnd"/>
      <w:r>
        <w:t xml:space="preserve"> în cadrul litigiului este faptul că, prin </w:t>
      </w:r>
      <w:proofErr w:type="spellStart"/>
      <w:r>
        <w:t>pronunţarea</w:t>
      </w:r>
      <w:proofErr w:type="spellEnd"/>
      <w:r>
        <w:t xml:space="preserve"> asupra lor, </w:t>
      </w:r>
      <w:proofErr w:type="spellStart"/>
      <w:r>
        <w:t>instanţa</w:t>
      </w:r>
      <w:proofErr w:type="spellEnd"/>
      <w:r>
        <w:t xml:space="preserve"> pune capăt litigiului, îl finalizează în sensul admiterii sau respingerii lui.</w:t>
      </w:r>
    </w:p>
    <w:p w:rsidR="006D7561" w:rsidRDefault="00A743CC" w14:paraId="6C4E32D1" w14:textId="7934E0C7">
      <w:pPr>
        <w:ind w:firstLine="851"/>
        <w:contextualSpacing/>
        <w:jc w:val="both"/>
        <w:rPr>
          <w:color w:val="000000"/>
        </w:rPr>
      </w:pPr>
      <w:r>
        <w:t xml:space="preserve">În </w:t>
      </w:r>
      <w:proofErr w:type="spellStart"/>
      <w:r>
        <w:t>speţă</w:t>
      </w:r>
      <w:proofErr w:type="spellEnd"/>
      <w:r>
        <w:t xml:space="preserve">, Curtea </w:t>
      </w:r>
      <w:proofErr w:type="spellStart"/>
      <w:r>
        <w:t>reţine</w:t>
      </w:r>
      <w:proofErr w:type="spellEnd"/>
      <w:r>
        <w:t xml:space="preserve"> că, prin </w:t>
      </w:r>
      <w:proofErr w:type="spellStart"/>
      <w:r>
        <w:rPr>
          <w:color w:val="000000"/>
        </w:rPr>
        <w:t>Sentinţa</w:t>
      </w:r>
      <w:proofErr w:type="spellEnd"/>
      <w:r>
        <w:rPr>
          <w:color w:val="000000"/>
        </w:rPr>
        <w:t xml:space="preserve"> nr. </w:t>
      </w:r>
      <w:r w:rsidR="00935CD1">
        <w:rPr>
          <w:color w:val="000000"/>
        </w:rPr>
        <w:t>..../..............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pronunţată</w:t>
      </w:r>
      <w:proofErr w:type="spellEnd"/>
      <w:r>
        <w:rPr>
          <w:color w:val="000000"/>
        </w:rPr>
        <w:t xml:space="preserve"> de Tribunalul </w:t>
      </w:r>
      <w:r w:rsidR="00935CD1">
        <w:rPr>
          <w:color w:val="000000"/>
        </w:rPr>
        <w:t>.............</w:t>
      </w:r>
      <w:r>
        <w:rPr>
          <w:color w:val="000000"/>
        </w:rPr>
        <w:t xml:space="preserve"> în dosar </w:t>
      </w:r>
      <w:r w:rsidR="00935CD1">
        <w:rPr>
          <w:color w:val="000000"/>
        </w:rPr>
        <w:t>...../.../.......</w:t>
      </w:r>
      <w:r>
        <w:rPr>
          <w:color w:val="000000"/>
        </w:rPr>
        <w:t xml:space="preserve"> s-a respins </w:t>
      </w:r>
      <w:proofErr w:type="spellStart"/>
      <w:r>
        <w:rPr>
          <w:color w:val="000000"/>
        </w:rPr>
        <w:t>excepţia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inadmisibilităţii</w:t>
      </w:r>
      <w:proofErr w:type="spellEnd"/>
      <w:r>
        <w:rPr>
          <w:color w:val="000000"/>
        </w:rPr>
        <w:t xml:space="preserve">, s-a respins </w:t>
      </w:r>
      <w:proofErr w:type="spellStart"/>
      <w:r>
        <w:rPr>
          <w:color w:val="000000"/>
        </w:rPr>
        <w:t>excepţia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tardivităţii</w:t>
      </w:r>
      <w:proofErr w:type="spellEnd"/>
      <w:r>
        <w:rPr>
          <w:color w:val="000000"/>
        </w:rPr>
        <w:t xml:space="preserve">, s-a respins </w:t>
      </w:r>
      <w:proofErr w:type="spellStart"/>
      <w:r>
        <w:rPr>
          <w:color w:val="000000"/>
        </w:rPr>
        <w:t>excepţia</w:t>
      </w:r>
      <w:proofErr w:type="spellEnd"/>
      <w:r>
        <w:rPr>
          <w:color w:val="000000"/>
        </w:rPr>
        <w:t xml:space="preserve"> lipsei </w:t>
      </w:r>
      <w:proofErr w:type="spellStart"/>
      <w:r>
        <w:rPr>
          <w:color w:val="000000"/>
        </w:rPr>
        <w:t>calităţii</w:t>
      </w:r>
      <w:proofErr w:type="spellEnd"/>
      <w:r>
        <w:rPr>
          <w:color w:val="000000"/>
        </w:rPr>
        <w:t xml:space="preserve"> procesuale pasive a </w:t>
      </w:r>
      <w:proofErr w:type="spellStart"/>
      <w:r>
        <w:rPr>
          <w:color w:val="000000"/>
        </w:rPr>
        <w:t>pârâţilor</w:t>
      </w:r>
      <w:proofErr w:type="spellEnd"/>
      <w:r>
        <w:rPr>
          <w:color w:val="000000"/>
        </w:rPr>
        <w:t xml:space="preserve"> </w:t>
      </w:r>
      <w:r>
        <w:t xml:space="preserve">Comuna </w:t>
      </w:r>
      <w:r w:rsidR="00935CD1">
        <w:t>.............</w:t>
      </w:r>
      <w:r>
        <w:t xml:space="preserve"> </w:t>
      </w:r>
      <w:proofErr w:type="spellStart"/>
      <w:r>
        <w:t>şi</w:t>
      </w:r>
      <w:proofErr w:type="spellEnd"/>
      <w:r>
        <w:t xml:space="preserve"> Primăria Comunei </w:t>
      </w:r>
      <w:r w:rsidR="00935CD1">
        <w:t>.............</w:t>
      </w:r>
      <w:r>
        <w:rPr>
          <w:color w:val="000000"/>
        </w:rPr>
        <w:t xml:space="preserve">, s-a respins </w:t>
      </w:r>
      <w:proofErr w:type="spellStart"/>
      <w:r>
        <w:rPr>
          <w:color w:val="000000"/>
        </w:rPr>
        <w:t>excepţia</w:t>
      </w:r>
      <w:proofErr w:type="spellEnd"/>
      <w:r>
        <w:rPr>
          <w:color w:val="000000"/>
        </w:rPr>
        <w:t xml:space="preserve"> lipsei </w:t>
      </w:r>
      <w:proofErr w:type="spellStart"/>
      <w:r>
        <w:rPr>
          <w:color w:val="000000"/>
        </w:rPr>
        <w:t>calităţii</w:t>
      </w:r>
      <w:proofErr w:type="spellEnd"/>
      <w:r>
        <w:rPr>
          <w:color w:val="000000"/>
        </w:rPr>
        <w:t xml:space="preserve"> procesuale pasive a pârâtei </w:t>
      </w:r>
      <w:proofErr w:type="spellStart"/>
      <w:r>
        <w:t>Direcţia</w:t>
      </w:r>
      <w:proofErr w:type="spellEnd"/>
      <w:r>
        <w:t xml:space="preserve"> Generală de </w:t>
      </w:r>
      <w:proofErr w:type="spellStart"/>
      <w:r>
        <w:t>Asistenţă</w:t>
      </w:r>
      <w:proofErr w:type="spellEnd"/>
      <w:r>
        <w:t xml:space="preserve"> Socială </w:t>
      </w:r>
      <w:proofErr w:type="spellStart"/>
      <w:r>
        <w:t>şi</w:t>
      </w:r>
      <w:proofErr w:type="spellEnd"/>
      <w:r>
        <w:t xml:space="preserve"> </w:t>
      </w:r>
      <w:proofErr w:type="spellStart"/>
      <w:r>
        <w:t>Protecţia</w:t>
      </w:r>
      <w:proofErr w:type="spellEnd"/>
      <w:r>
        <w:t xml:space="preserve"> Copilului </w:t>
      </w:r>
      <w:r w:rsidR="00935CD1">
        <w:t>.............</w:t>
      </w:r>
      <w:r>
        <w:t xml:space="preserve"> </w:t>
      </w:r>
      <w:r>
        <w:rPr>
          <w:color w:val="000000"/>
        </w:rPr>
        <w:t xml:space="preserve">- Comisia </w:t>
      </w:r>
      <w:r>
        <w:t xml:space="preserve">de Evaluare a Persoanelor cu Handicap pentru </w:t>
      </w:r>
      <w:proofErr w:type="spellStart"/>
      <w:r>
        <w:t>Adulţi</w:t>
      </w:r>
      <w:proofErr w:type="spellEnd"/>
      <w:r>
        <w:t xml:space="preserve"> </w:t>
      </w:r>
      <w:r>
        <w:rPr>
          <w:color w:val="000000"/>
        </w:rPr>
        <w:t xml:space="preserve">, s-a admis în parte </w:t>
      </w:r>
      <w:proofErr w:type="spellStart"/>
      <w:r>
        <w:rPr>
          <w:color w:val="000000"/>
        </w:rPr>
        <w:t>acţiunea</w:t>
      </w:r>
      <w:proofErr w:type="spellEnd"/>
      <w:r>
        <w:rPr>
          <w:color w:val="000000"/>
        </w:rPr>
        <w:t xml:space="preserve"> în contencios administrativ formulată de reclamanta </w:t>
      </w:r>
      <w:r w:rsidR="00935CD1">
        <w:t>A</w:t>
      </w:r>
      <w:r>
        <w:rPr>
          <w:color w:val="000000"/>
        </w:rPr>
        <w:t xml:space="preserve">, în calitate de tutore al numitei </w:t>
      </w:r>
      <w:r w:rsidR="00935CD1">
        <w:rPr>
          <w:color w:val="000000"/>
        </w:rPr>
        <w:t>M</w:t>
      </w:r>
      <w:r>
        <w:rPr>
          <w:color w:val="000000"/>
        </w:rPr>
        <w:t xml:space="preserve">, în contradictoriu cu </w:t>
      </w:r>
      <w:proofErr w:type="spellStart"/>
      <w:r>
        <w:rPr>
          <w:color w:val="000000"/>
        </w:rPr>
        <w:t>pârâţii</w:t>
      </w:r>
      <w:proofErr w:type="spellEnd"/>
      <w:r>
        <w:rPr>
          <w:color w:val="000000"/>
        </w:rPr>
        <w:t xml:space="preserve"> </w:t>
      </w:r>
      <w:r>
        <w:t xml:space="preserve">Comuna </w:t>
      </w:r>
      <w:r w:rsidR="00935CD1">
        <w:t>.............</w:t>
      </w:r>
      <w:r>
        <w:t xml:space="preserve"> </w:t>
      </w:r>
      <w:proofErr w:type="spellStart"/>
      <w:r>
        <w:t>şi</w:t>
      </w:r>
      <w:proofErr w:type="spellEnd"/>
      <w:r>
        <w:t xml:space="preserve"> Primăria Comunei </w:t>
      </w:r>
      <w:r w:rsidR="00935CD1">
        <w:t>.............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şi</w:t>
      </w:r>
      <w:proofErr w:type="spellEnd"/>
      <w:r>
        <w:rPr>
          <w:color w:val="000000"/>
        </w:rPr>
        <w:t xml:space="preserve"> </w:t>
      </w:r>
      <w:proofErr w:type="spellStart"/>
      <w:r>
        <w:t>Direcţia</w:t>
      </w:r>
      <w:proofErr w:type="spellEnd"/>
      <w:r>
        <w:t xml:space="preserve"> Generală de </w:t>
      </w:r>
      <w:proofErr w:type="spellStart"/>
      <w:r>
        <w:t>Asistenţă</w:t>
      </w:r>
      <w:proofErr w:type="spellEnd"/>
      <w:r>
        <w:t xml:space="preserve"> Socială </w:t>
      </w:r>
      <w:proofErr w:type="spellStart"/>
      <w:r>
        <w:t>şi</w:t>
      </w:r>
      <w:proofErr w:type="spellEnd"/>
      <w:r>
        <w:t xml:space="preserve"> </w:t>
      </w:r>
      <w:proofErr w:type="spellStart"/>
      <w:r>
        <w:t>Protecţia</w:t>
      </w:r>
      <w:proofErr w:type="spellEnd"/>
      <w:r>
        <w:t xml:space="preserve"> Copilului </w:t>
      </w:r>
      <w:r w:rsidR="00935CD1">
        <w:t>.............</w:t>
      </w:r>
      <w:r>
        <w:t xml:space="preserve"> </w:t>
      </w:r>
      <w:r>
        <w:rPr>
          <w:color w:val="000000"/>
        </w:rPr>
        <w:t xml:space="preserve">- Comisia </w:t>
      </w:r>
      <w:r>
        <w:t xml:space="preserve">de Evaluare a Persoanelor cu Handicap pentru </w:t>
      </w:r>
      <w:proofErr w:type="spellStart"/>
      <w:r>
        <w:t>Adulţi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şi</w:t>
      </w:r>
      <w:proofErr w:type="spellEnd"/>
      <w:r>
        <w:rPr>
          <w:color w:val="000000"/>
        </w:rPr>
        <w:t xml:space="preserve">, în </w:t>
      </w:r>
      <w:proofErr w:type="spellStart"/>
      <w:r>
        <w:rPr>
          <w:color w:val="000000"/>
        </w:rPr>
        <w:t>consecinţă</w:t>
      </w:r>
      <w:proofErr w:type="spellEnd"/>
      <w:r>
        <w:rPr>
          <w:color w:val="000000"/>
        </w:rPr>
        <w:t xml:space="preserve">: s-a dispus anularea </w:t>
      </w:r>
      <w:proofErr w:type="spellStart"/>
      <w:r>
        <w:rPr>
          <w:color w:val="000000"/>
        </w:rPr>
        <w:t>parţială</w:t>
      </w:r>
      <w:proofErr w:type="spellEnd"/>
      <w:r>
        <w:rPr>
          <w:color w:val="000000"/>
        </w:rPr>
        <w:t xml:space="preserve"> a adreselor nr. </w:t>
      </w:r>
      <w:r w:rsidR="00B31CAC">
        <w:rPr>
          <w:color w:val="000000"/>
        </w:rPr>
        <w:t>.....06/.......</w:t>
      </w:r>
      <w:r>
        <w:rPr>
          <w:color w:val="000000"/>
        </w:rPr>
        <w:t xml:space="preserve">2015 </w:t>
      </w:r>
      <w:proofErr w:type="spellStart"/>
      <w:r>
        <w:rPr>
          <w:color w:val="000000"/>
        </w:rPr>
        <w:t>şi</w:t>
      </w:r>
      <w:proofErr w:type="spellEnd"/>
      <w:r>
        <w:rPr>
          <w:color w:val="000000"/>
        </w:rPr>
        <w:t xml:space="preserve"> nr. </w:t>
      </w:r>
      <w:r w:rsidR="00B31CAC">
        <w:rPr>
          <w:color w:val="000000"/>
        </w:rPr>
        <w:t>.....</w:t>
      </w:r>
      <w:r>
        <w:rPr>
          <w:color w:val="000000"/>
        </w:rPr>
        <w:t>45/</w:t>
      </w:r>
      <w:r w:rsidR="00B31CAC">
        <w:rPr>
          <w:color w:val="000000"/>
        </w:rPr>
        <w:t>.......</w:t>
      </w:r>
      <w:r>
        <w:rPr>
          <w:color w:val="000000"/>
        </w:rPr>
        <w:t xml:space="preserve">.2015 precum </w:t>
      </w:r>
      <w:proofErr w:type="spellStart"/>
      <w:r>
        <w:rPr>
          <w:color w:val="000000"/>
        </w:rPr>
        <w:t>şi</w:t>
      </w:r>
      <w:proofErr w:type="spellEnd"/>
      <w:r>
        <w:rPr>
          <w:color w:val="000000"/>
        </w:rPr>
        <w:t xml:space="preserve"> a </w:t>
      </w:r>
      <w:proofErr w:type="spellStart"/>
      <w:r>
        <w:rPr>
          <w:color w:val="000000"/>
        </w:rPr>
        <w:t>Dispoziţiei</w:t>
      </w:r>
      <w:proofErr w:type="spellEnd"/>
      <w:r>
        <w:rPr>
          <w:color w:val="000000"/>
        </w:rPr>
        <w:t xml:space="preserve"> nr. </w:t>
      </w:r>
      <w:r w:rsidR="00B31CAC">
        <w:rPr>
          <w:color w:val="000000"/>
        </w:rPr>
        <w:t>.....</w:t>
      </w:r>
      <w:r>
        <w:rPr>
          <w:color w:val="000000"/>
        </w:rPr>
        <w:t>28/</w:t>
      </w:r>
      <w:r w:rsidR="00B31CAC">
        <w:rPr>
          <w:color w:val="000000"/>
        </w:rPr>
        <w:t>........</w:t>
      </w:r>
      <w:r>
        <w:rPr>
          <w:color w:val="000000"/>
        </w:rPr>
        <w:t xml:space="preserve">.2014, emise de Comuna </w:t>
      </w:r>
      <w:r w:rsidR="00935CD1">
        <w:rPr>
          <w:color w:val="000000"/>
        </w:rPr>
        <w:t>.............</w:t>
      </w:r>
      <w:r>
        <w:rPr>
          <w:color w:val="000000"/>
        </w:rPr>
        <w:t xml:space="preserve">, în ceea ce </w:t>
      </w:r>
      <w:proofErr w:type="spellStart"/>
      <w:r>
        <w:rPr>
          <w:color w:val="000000"/>
        </w:rPr>
        <w:t>priveşte</w:t>
      </w:r>
      <w:proofErr w:type="spellEnd"/>
      <w:r>
        <w:rPr>
          <w:color w:val="000000"/>
        </w:rPr>
        <w:t xml:space="preserve"> data începând cu care să fie acordată </w:t>
      </w:r>
      <w:proofErr w:type="spellStart"/>
      <w:r>
        <w:rPr>
          <w:color w:val="000000"/>
        </w:rPr>
        <w:t>indemnizaţia</w:t>
      </w:r>
      <w:proofErr w:type="spellEnd"/>
      <w:r>
        <w:rPr>
          <w:color w:val="000000"/>
        </w:rPr>
        <w:t xml:space="preserve"> lunară, în sensul ca aceasta să fie 08.04.2014; s-a dispus anularea adreselor nr.</w:t>
      </w:r>
      <w:r w:rsidR="00B31CAC">
        <w:rPr>
          <w:color w:val="000000"/>
        </w:rPr>
        <w:t>......</w:t>
      </w:r>
      <w:r>
        <w:rPr>
          <w:color w:val="000000"/>
        </w:rPr>
        <w:t>71/</w:t>
      </w:r>
      <w:r w:rsidR="00B31CAC">
        <w:rPr>
          <w:color w:val="000000"/>
        </w:rPr>
        <w:t>.....</w:t>
      </w:r>
      <w:r>
        <w:rPr>
          <w:color w:val="000000"/>
        </w:rPr>
        <w:t xml:space="preserve">.2015 </w:t>
      </w:r>
      <w:proofErr w:type="spellStart"/>
      <w:r>
        <w:rPr>
          <w:color w:val="000000"/>
        </w:rPr>
        <w:t>şi</w:t>
      </w:r>
      <w:proofErr w:type="spellEnd"/>
      <w:r>
        <w:rPr>
          <w:color w:val="000000"/>
        </w:rPr>
        <w:t xml:space="preserve"> nr. </w:t>
      </w:r>
      <w:r w:rsidR="00B31CAC">
        <w:rPr>
          <w:color w:val="000000"/>
        </w:rPr>
        <w:t>....</w:t>
      </w:r>
      <w:r>
        <w:rPr>
          <w:color w:val="000000"/>
        </w:rPr>
        <w:t>771/</w:t>
      </w:r>
      <w:r w:rsidR="00B31CAC">
        <w:rPr>
          <w:color w:val="000000"/>
        </w:rPr>
        <w:t>......</w:t>
      </w:r>
      <w:r>
        <w:rPr>
          <w:color w:val="000000"/>
        </w:rPr>
        <w:t xml:space="preserve">.2015, emise de </w:t>
      </w:r>
      <w:proofErr w:type="spellStart"/>
      <w:r>
        <w:t>Direcţia</w:t>
      </w:r>
      <w:proofErr w:type="spellEnd"/>
      <w:r>
        <w:t xml:space="preserve"> Generală de </w:t>
      </w:r>
      <w:proofErr w:type="spellStart"/>
      <w:r>
        <w:t>Asistenţă</w:t>
      </w:r>
      <w:proofErr w:type="spellEnd"/>
      <w:r>
        <w:t xml:space="preserve"> Socială </w:t>
      </w:r>
      <w:proofErr w:type="spellStart"/>
      <w:r>
        <w:t>şi</w:t>
      </w:r>
      <w:proofErr w:type="spellEnd"/>
      <w:r>
        <w:t xml:space="preserve"> </w:t>
      </w:r>
      <w:proofErr w:type="spellStart"/>
      <w:r>
        <w:t>Protecţia</w:t>
      </w:r>
      <w:proofErr w:type="spellEnd"/>
      <w:r>
        <w:t xml:space="preserve"> Copilului </w:t>
      </w:r>
      <w:r w:rsidR="00935CD1">
        <w:t>.............</w:t>
      </w:r>
      <w:r>
        <w:rPr>
          <w:color w:val="000000"/>
        </w:rPr>
        <w:t xml:space="preserve">; a fost obligată pârâta </w:t>
      </w:r>
      <w:proofErr w:type="spellStart"/>
      <w:r>
        <w:t>Direcţia</w:t>
      </w:r>
      <w:proofErr w:type="spellEnd"/>
      <w:r>
        <w:t xml:space="preserve"> Generală de </w:t>
      </w:r>
      <w:proofErr w:type="spellStart"/>
      <w:r>
        <w:t>Asistenţă</w:t>
      </w:r>
      <w:proofErr w:type="spellEnd"/>
      <w:r>
        <w:t xml:space="preserve"> Socială </w:t>
      </w:r>
      <w:proofErr w:type="spellStart"/>
      <w:r>
        <w:t>şi</w:t>
      </w:r>
      <w:proofErr w:type="spellEnd"/>
      <w:r>
        <w:t xml:space="preserve"> </w:t>
      </w:r>
      <w:proofErr w:type="spellStart"/>
      <w:r>
        <w:t>Protecţia</w:t>
      </w:r>
      <w:proofErr w:type="spellEnd"/>
      <w:r>
        <w:t xml:space="preserve"> Copilului </w:t>
      </w:r>
      <w:r w:rsidR="00935CD1">
        <w:t>.............</w:t>
      </w:r>
      <w:r>
        <w:rPr>
          <w:color w:val="000000"/>
        </w:rPr>
        <w:t xml:space="preserve">, la emiterea acordului favorabil pentru plata </w:t>
      </w:r>
      <w:proofErr w:type="spellStart"/>
      <w:r>
        <w:rPr>
          <w:color w:val="000000"/>
        </w:rPr>
        <w:t>indemnizaţiei</w:t>
      </w:r>
      <w:proofErr w:type="spellEnd"/>
      <w:r>
        <w:rPr>
          <w:color w:val="000000"/>
        </w:rPr>
        <w:t xml:space="preserve"> aferente perioadei 08.04.2014 - 01.01.2015; a fost obligată pârâta Primăria Comunei </w:t>
      </w:r>
      <w:r w:rsidR="00935CD1">
        <w:rPr>
          <w:color w:val="000000"/>
        </w:rPr>
        <w:t>.............</w:t>
      </w:r>
      <w:r>
        <w:rPr>
          <w:color w:val="000000"/>
        </w:rPr>
        <w:t xml:space="preserve"> la plata către reclamantă a </w:t>
      </w:r>
      <w:proofErr w:type="spellStart"/>
      <w:r>
        <w:rPr>
          <w:color w:val="000000"/>
        </w:rPr>
        <w:t>indemnizaţiei</w:t>
      </w:r>
      <w:proofErr w:type="spellEnd"/>
      <w:r>
        <w:rPr>
          <w:color w:val="000000"/>
        </w:rPr>
        <w:t xml:space="preserve"> de </w:t>
      </w:r>
      <w:proofErr w:type="spellStart"/>
      <w:r>
        <w:rPr>
          <w:color w:val="000000"/>
        </w:rPr>
        <w:t>însoţitor</w:t>
      </w:r>
      <w:proofErr w:type="spellEnd"/>
      <w:r>
        <w:rPr>
          <w:color w:val="000000"/>
        </w:rPr>
        <w:t xml:space="preserve"> aferente perioadei 08.04.2014 - 01.01.2015, sumă ce va fi actualizată în raport de rata </w:t>
      </w:r>
      <w:proofErr w:type="spellStart"/>
      <w:r>
        <w:rPr>
          <w:color w:val="000000"/>
        </w:rPr>
        <w:t>inflaţiei</w:t>
      </w:r>
      <w:proofErr w:type="spellEnd"/>
      <w:r>
        <w:rPr>
          <w:color w:val="000000"/>
        </w:rPr>
        <w:t xml:space="preserve"> la data </w:t>
      </w:r>
      <w:proofErr w:type="spellStart"/>
      <w:r>
        <w:rPr>
          <w:color w:val="000000"/>
        </w:rPr>
        <w:t>plăţii</w:t>
      </w:r>
      <w:proofErr w:type="spellEnd"/>
      <w:r>
        <w:rPr>
          <w:color w:val="000000"/>
        </w:rPr>
        <w:t xml:space="preserve"> efective </w:t>
      </w:r>
      <w:proofErr w:type="spellStart"/>
      <w:r>
        <w:rPr>
          <w:color w:val="000000"/>
        </w:rPr>
        <w:t>şi</w:t>
      </w:r>
      <w:proofErr w:type="spellEnd"/>
      <w:r>
        <w:rPr>
          <w:color w:val="000000"/>
        </w:rPr>
        <w:t xml:space="preserve"> dobânda legală; s-au respins restul </w:t>
      </w:r>
      <w:proofErr w:type="spellStart"/>
      <w:r>
        <w:rPr>
          <w:color w:val="000000"/>
        </w:rPr>
        <w:t>pretenţiilor</w:t>
      </w:r>
      <w:proofErr w:type="spellEnd"/>
      <w:r>
        <w:rPr>
          <w:color w:val="000000"/>
        </w:rPr>
        <w:t xml:space="preserve"> formulate de reclamantă; au fost obligate pârâtele să plătească în solidar reclamantei suma de 1.500 lei  cu titlu de cheltuieli de judecată.</w:t>
      </w:r>
    </w:p>
    <w:p w:rsidR="006D7561" w:rsidRDefault="00A743CC" w14:paraId="0F007025" w14:textId="661DA2B4">
      <w:pPr>
        <w:ind w:firstLine="708"/>
        <w:contextualSpacing/>
        <w:jc w:val="both"/>
        <w:rPr>
          <w:color w:val="000000"/>
        </w:rPr>
      </w:pPr>
      <w:r>
        <w:t xml:space="preserve">Împotriva acestei hotărâri au formulat recurs </w:t>
      </w:r>
      <w:proofErr w:type="spellStart"/>
      <w:r>
        <w:t>pârâţii</w:t>
      </w:r>
      <w:proofErr w:type="spellEnd"/>
      <w:r>
        <w:t xml:space="preserve"> Comuna </w:t>
      </w:r>
      <w:r w:rsidR="00B31CAC">
        <w:t>............</w:t>
      </w:r>
      <w:r>
        <w:t xml:space="preserve"> </w:t>
      </w:r>
      <w:proofErr w:type="spellStart"/>
      <w:r>
        <w:t>şi</w:t>
      </w:r>
      <w:proofErr w:type="spellEnd"/>
      <w:r>
        <w:t xml:space="preserve"> Primăria comunei </w:t>
      </w:r>
      <w:r w:rsidR="00B31CAC">
        <w:t>............</w:t>
      </w:r>
      <w:r>
        <w:t xml:space="preserve"> iar partea din hotărâre neatacată a intrat în puterea de lucru judecat.</w:t>
      </w:r>
    </w:p>
    <w:p w:rsidR="006D7561" w:rsidRDefault="00A743CC" w14:paraId="1EDAE46E" w14:textId="2F4047DE">
      <w:pPr>
        <w:ind w:firstLine="709"/>
        <w:jc w:val="both"/>
      </w:pPr>
      <w:r>
        <w:t xml:space="preserve">Conturând presupusul  minus </w:t>
      </w:r>
      <w:proofErr w:type="spellStart"/>
      <w:r>
        <w:t>petita</w:t>
      </w:r>
      <w:proofErr w:type="spellEnd"/>
      <w:r>
        <w:t xml:space="preserve">,  </w:t>
      </w:r>
      <w:proofErr w:type="spellStart"/>
      <w:r>
        <w:t>revizuenta</w:t>
      </w:r>
      <w:proofErr w:type="spellEnd"/>
      <w:r>
        <w:t xml:space="preserve"> </w:t>
      </w:r>
      <w:r w:rsidR="00935CD1">
        <w:t>A</w:t>
      </w:r>
      <w:r>
        <w:t xml:space="preserve"> </w:t>
      </w:r>
      <w:proofErr w:type="spellStart"/>
      <w:r>
        <w:t>a</w:t>
      </w:r>
      <w:proofErr w:type="spellEnd"/>
      <w:r>
        <w:t xml:space="preserve"> </w:t>
      </w:r>
      <w:proofErr w:type="spellStart"/>
      <w:r>
        <w:t>susţinut</w:t>
      </w:r>
      <w:proofErr w:type="spellEnd"/>
      <w:r>
        <w:t xml:space="preserve">, în </w:t>
      </w:r>
      <w:proofErr w:type="spellStart"/>
      <w:r>
        <w:t>esenţă</w:t>
      </w:r>
      <w:proofErr w:type="spellEnd"/>
      <w:r>
        <w:t xml:space="preserve">, că, </w:t>
      </w:r>
      <w:proofErr w:type="spellStart"/>
      <w:r>
        <w:t>instanţa</w:t>
      </w:r>
      <w:proofErr w:type="spellEnd"/>
      <w:r>
        <w:t xml:space="preserve"> de recurs nu s-a </w:t>
      </w:r>
      <w:proofErr w:type="spellStart"/>
      <w:r>
        <w:t>pronunţat</w:t>
      </w:r>
      <w:proofErr w:type="spellEnd"/>
      <w:r>
        <w:t xml:space="preserve"> cu privire la obligarea tuturor </w:t>
      </w:r>
      <w:proofErr w:type="spellStart"/>
      <w:r>
        <w:t>intimaţilor</w:t>
      </w:r>
      <w:proofErr w:type="spellEnd"/>
      <w:r>
        <w:t xml:space="preserve"> la plata </w:t>
      </w:r>
      <w:proofErr w:type="spellStart"/>
      <w:r>
        <w:t>indemnizaţiei</w:t>
      </w:r>
      <w:proofErr w:type="spellEnd"/>
      <w:r>
        <w:t xml:space="preserve"> aferente perioadei 08.04.2014 - 01.01.2015, actualizată în raport de rata </w:t>
      </w:r>
      <w:proofErr w:type="spellStart"/>
      <w:r>
        <w:t>inflaţiei</w:t>
      </w:r>
      <w:proofErr w:type="spellEnd"/>
      <w:r>
        <w:t xml:space="preserve"> la data </w:t>
      </w:r>
      <w:proofErr w:type="spellStart"/>
      <w:r>
        <w:t>plăţii</w:t>
      </w:r>
      <w:proofErr w:type="spellEnd"/>
      <w:r>
        <w:t xml:space="preserve"> efective </w:t>
      </w:r>
      <w:proofErr w:type="spellStart"/>
      <w:r>
        <w:t>şi</w:t>
      </w:r>
      <w:proofErr w:type="spellEnd"/>
      <w:r>
        <w:t xml:space="preserve"> dobânda legală respectiv cu privire la  obligarea D.G.A.S.P.C. la repararea pagubei constând în lipsirea de </w:t>
      </w:r>
      <w:proofErr w:type="spellStart"/>
      <w:r>
        <w:t>indemnizaţia</w:t>
      </w:r>
      <w:proofErr w:type="spellEnd"/>
      <w:r>
        <w:t xml:space="preserve"> de </w:t>
      </w:r>
      <w:proofErr w:type="spellStart"/>
      <w:r>
        <w:t>însoţitor</w:t>
      </w:r>
      <w:proofErr w:type="spellEnd"/>
      <w:r>
        <w:t xml:space="preserve"> pe perioada 08.04.2014 - 01.01.2015 </w:t>
      </w:r>
      <w:proofErr w:type="spellStart"/>
      <w:r>
        <w:t>şi</w:t>
      </w:r>
      <w:proofErr w:type="spellEnd"/>
      <w:r>
        <w:t xml:space="preserve"> obligarea la plata acesteia, actualizată în raport de rata </w:t>
      </w:r>
      <w:proofErr w:type="spellStart"/>
      <w:r>
        <w:t>inflaţiei</w:t>
      </w:r>
      <w:proofErr w:type="spellEnd"/>
      <w:r>
        <w:t xml:space="preserve"> la data </w:t>
      </w:r>
      <w:proofErr w:type="spellStart"/>
      <w:r>
        <w:t>plăţii</w:t>
      </w:r>
      <w:proofErr w:type="spellEnd"/>
      <w:r>
        <w:t xml:space="preserve"> efective </w:t>
      </w:r>
      <w:proofErr w:type="spellStart"/>
      <w:r>
        <w:t>şi</w:t>
      </w:r>
      <w:proofErr w:type="spellEnd"/>
      <w:r>
        <w:t xml:space="preserve"> d</w:t>
      </w:r>
      <w:r>
        <w:t>obânda legală.</w:t>
      </w:r>
    </w:p>
    <w:p w:rsidR="006D7561" w:rsidRDefault="00A743CC" w14:paraId="4E7A1126" w14:textId="77777777">
      <w:pPr>
        <w:ind w:firstLine="709"/>
        <w:jc w:val="both"/>
      </w:pPr>
      <w:r>
        <w:t xml:space="preserve">Curtea observă că aceste </w:t>
      </w:r>
      <w:proofErr w:type="spellStart"/>
      <w:r>
        <w:t>pretenţii</w:t>
      </w:r>
      <w:proofErr w:type="spellEnd"/>
      <w:r>
        <w:t xml:space="preserve"> au fost formulate în cadrul </w:t>
      </w:r>
      <w:proofErr w:type="spellStart"/>
      <w:r>
        <w:t>acţiunii</w:t>
      </w:r>
      <w:proofErr w:type="spellEnd"/>
      <w:r>
        <w:t xml:space="preserve"> introductive sub forma unor solicitări subsidiare, respectiv  </w:t>
      </w:r>
      <w:proofErr w:type="spellStart"/>
      <w:r>
        <w:t>petitul</w:t>
      </w:r>
      <w:proofErr w:type="spellEnd"/>
      <w:r>
        <w:t xml:space="preserve"> 3 din </w:t>
      </w:r>
      <w:proofErr w:type="spellStart"/>
      <w:r>
        <w:t>acţiune</w:t>
      </w:r>
      <w:proofErr w:type="spellEnd"/>
      <w:r>
        <w:t xml:space="preserve"> a fost </w:t>
      </w:r>
      <w:proofErr w:type="spellStart"/>
      <w:r>
        <w:t>condiţionat</w:t>
      </w:r>
      <w:proofErr w:type="spellEnd"/>
      <w:r>
        <w:t xml:space="preserve"> de ipoteza admiterii tezelor principale,  însă  </w:t>
      </w:r>
      <w:proofErr w:type="spellStart"/>
      <w:r>
        <w:t>faţă</w:t>
      </w:r>
      <w:proofErr w:type="spellEnd"/>
      <w:r>
        <w:t xml:space="preserve"> de modul de </w:t>
      </w:r>
      <w:proofErr w:type="spellStart"/>
      <w:r>
        <w:t>soluţionare</w:t>
      </w:r>
      <w:proofErr w:type="spellEnd"/>
      <w:r>
        <w:t>/</w:t>
      </w:r>
      <w:proofErr w:type="spellStart"/>
      <w:r>
        <w:t>nesoluţionare</w:t>
      </w:r>
      <w:proofErr w:type="spellEnd"/>
      <w:r>
        <w:t xml:space="preserve"> a acestor </w:t>
      </w:r>
      <w:proofErr w:type="spellStart"/>
      <w:r>
        <w:t>petite</w:t>
      </w:r>
      <w:proofErr w:type="spellEnd"/>
      <w:r>
        <w:t xml:space="preserve"> de către </w:t>
      </w:r>
      <w:proofErr w:type="spellStart"/>
      <w:r>
        <w:t>instanţa</w:t>
      </w:r>
      <w:proofErr w:type="spellEnd"/>
      <w:r>
        <w:t xml:space="preserve"> de fond,  </w:t>
      </w:r>
      <w:proofErr w:type="spellStart"/>
      <w:r>
        <w:t>revizuenta</w:t>
      </w:r>
      <w:proofErr w:type="spellEnd"/>
      <w:r>
        <w:t xml:space="preserve">  nu a exercitat   calea de atac a recursului </w:t>
      </w:r>
      <w:proofErr w:type="spellStart"/>
      <w:r>
        <w:t>şi</w:t>
      </w:r>
      <w:proofErr w:type="spellEnd"/>
      <w:r>
        <w:t xml:space="preserve"> nici cerere de completare a hotărârii.</w:t>
      </w:r>
    </w:p>
    <w:p w:rsidR="006D7561" w:rsidRDefault="00A743CC" w14:paraId="3BF0B9B1" w14:textId="57B90ECB">
      <w:pPr>
        <w:ind w:firstLine="709"/>
        <w:jc w:val="both"/>
      </w:pPr>
      <w:proofErr w:type="spellStart"/>
      <w:r>
        <w:t>Acţiunea</w:t>
      </w:r>
      <w:proofErr w:type="spellEnd"/>
      <w:r>
        <w:t xml:space="preserve"> formulată de reclamanta </w:t>
      </w:r>
      <w:r w:rsidR="00935CD1">
        <w:t>A</w:t>
      </w:r>
      <w:r>
        <w:t xml:space="preserve"> </w:t>
      </w:r>
      <w:proofErr w:type="spellStart"/>
      <w:r>
        <w:t>a</w:t>
      </w:r>
      <w:proofErr w:type="spellEnd"/>
      <w:r>
        <w:t xml:space="preserve"> fost admisă în parte de către </w:t>
      </w:r>
      <w:proofErr w:type="spellStart"/>
      <w:r>
        <w:t>instanţa</w:t>
      </w:r>
      <w:proofErr w:type="spellEnd"/>
      <w:r>
        <w:t xml:space="preserve"> de fond, </w:t>
      </w:r>
      <w:proofErr w:type="spellStart"/>
      <w:r>
        <w:t>şi</w:t>
      </w:r>
      <w:proofErr w:type="spellEnd"/>
      <w:r>
        <w:t xml:space="preserve"> prin urmare, nu se poate </w:t>
      </w:r>
      <w:proofErr w:type="spellStart"/>
      <w:r>
        <w:t>susţine</w:t>
      </w:r>
      <w:proofErr w:type="spellEnd"/>
      <w:r>
        <w:t xml:space="preserve"> cu temei lipsa interesului respectiv a oricărui  folos practic pentru partea neadmisă din </w:t>
      </w:r>
      <w:proofErr w:type="spellStart"/>
      <w:r>
        <w:t>acţiune</w:t>
      </w:r>
      <w:proofErr w:type="spellEnd"/>
      <w:r>
        <w:t>.</w:t>
      </w:r>
    </w:p>
    <w:p w:rsidR="006D7561" w:rsidRDefault="00A743CC" w14:paraId="1D10A1CE" w14:textId="306C43D5">
      <w:pPr>
        <w:ind w:firstLine="709"/>
        <w:jc w:val="both"/>
      </w:pPr>
      <w:r>
        <w:lastRenderedPageBreak/>
        <w:t xml:space="preserve">În acest sens,  </w:t>
      </w:r>
      <w:proofErr w:type="spellStart"/>
      <w:r>
        <w:t>revizuenta</w:t>
      </w:r>
      <w:proofErr w:type="spellEnd"/>
      <w:r>
        <w:t xml:space="preserve">  a arătat   în cuprinsul cererii de revizuire faptul că, </w:t>
      </w:r>
      <w:proofErr w:type="spellStart"/>
      <w:r>
        <w:t>instanţa</w:t>
      </w:r>
      <w:proofErr w:type="spellEnd"/>
      <w:r>
        <w:t xml:space="preserve"> de fond nu a admis </w:t>
      </w:r>
      <w:proofErr w:type="spellStart"/>
      <w:r>
        <w:t>pretenţiile</w:t>
      </w:r>
      <w:proofErr w:type="spellEnd"/>
      <w:r>
        <w:t xml:space="preserve"> cu respectarea modului de ierarhizare a </w:t>
      </w:r>
      <w:proofErr w:type="spellStart"/>
      <w:r>
        <w:t>petitelor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chiar dacă D.G.A.S.P.C. </w:t>
      </w:r>
      <w:r w:rsidR="00935CD1">
        <w:t>.............</w:t>
      </w:r>
      <w:r>
        <w:t xml:space="preserve"> a fost obligată la emiterea acordului favorabil pentru plata </w:t>
      </w:r>
      <w:proofErr w:type="spellStart"/>
      <w:r>
        <w:t>indemnizaţiei</w:t>
      </w:r>
      <w:proofErr w:type="spellEnd"/>
      <w:r>
        <w:t xml:space="preserve"> de </w:t>
      </w:r>
      <w:proofErr w:type="spellStart"/>
      <w:r>
        <w:t>însoţitor</w:t>
      </w:r>
      <w:proofErr w:type="spellEnd"/>
      <w:r>
        <w:t xml:space="preserve">, încasarea efectivă a acesteia nu este posibilă </w:t>
      </w:r>
      <w:proofErr w:type="spellStart"/>
      <w:r>
        <w:t>faţă</w:t>
      </w:r>
      <w:proofErr w:type="spellEnd"/>
      <w:r>
        <w:t xml:space="preserve"> de </w:t>
      </w:r>
      <w:proofErr w:type="spellStart"/>
      <w:r>
        <w:t>soluţia</w:t>
      </w:r>
      <w:proofErr w:type="spellEnd"/>
      <w:r>
        <w:t xml:space="preserve"> </w:t>
      </w:r>
      <w:proofErr w:type="spellStart"/>
      <w:r>
        <w:t>instanţei</w:t>
      </w:r>
      <w:proofErr w:type="spellEnd"/>
      <w:r>
        <w:t xml:space="preserve"> de recurs care a înlăturat  </w:t>
      </w:r>
      <w:proofErr w:type="spellStart"/>
      <w:r>
        <w:t>dispoziţia</w:t>
      </w:r>
      <w:proofErr w:type="spellEnd"/>
      <w:r>
        <w:t xml:space="preserve"> de obligare la plată a recurentei Primăria Comunei </w:t>
      </w:r>
      <w:r w:rsidR="00935CD1">
        <w:t>.............</w:t>
      </w:r>
      <w:r>
        <w:t xml:space="preserve">.  </w:t>
      </w:r>
      <w:proofErr w:type="spellStart"/>
      <w:r>
        <w:t>Aşadar</w:t>
      </w:r>
      <w:proofErr w:type="spellEnd"/>
      <w:r>
        <w:t xml:space="preserve">, astfel cum s-a arătat mai înainte, reclamanta avea interes  </w:t>
      </w:r>
      <w:proofErr w:type="spellStart"/>
      <w:r>
        <w:t>şi</w:t>
      </w:r>
      <w:proofErr w:type="spellEnd"/>
      <w:r>
        <w:t xml:space="preserve"> ar fi putut promova recurs împotriva hotărârii </w:t>
      </w:r>
      <w:proofErr w:type="spellStart"/>
      <w:r>
        <w:t>instanţei</w:t>
      </w:r>
      <w:proofErr w:type="spellEnd"/>
      <w:r>
        <w:t xml:space="preserve"> de fond. </w:t>
      </w:r>
    </w:p>
    <w:p w:rsidR="006D7561" w:rsidRDefault="00A743CC" w14:paraId="221C21E5" w14:textId="77777777">
      <w:pPr>
        <w:widowControl w:val="0"/>
        <w:ind w:firstLine="851"/>
        <w:jc w:val="both"/>
        <w:rPr>
          <w:i/>
          <w:color w:val="000000"/>
        </w:rPr>
      </w:pPr>
      <w:r>
        <w:rPr>
          <w:color w:val="000000"/>
        </w:rPr>
        <w:t xml:space="preserve">De asemenea, analizând hotărârea </w:t>
      </w:r>
      <w:proofErr w:type="spellStart"/>
      <w:r>
        <w:rPr>
          <w:color w:val="000000"/>
        </w:rPr>
        <w:t>instanţei</w:t>
      </w:r>
      <w:proofErr w:type="spellEnd"/>
      <w:r>
        <w:rPr>
          <w:color w:val="000000"/>
        </w:rPr>
        <w:t xml:space="preserve"> de recurs,    obiect al  revizuirii, Curtea constată că, </w:t>
      </w:r>
      <w:proofErr w:type="spellStart"/>
      <w:r>
        <w:rPr>
          <w:color w:val="000000"/>
        </w:rPr>
        <w:t>instanţa</w:t>
      </w:r>
      <w:proofErr w:type="spellEnd"/>
      <w:r>
        <w:rPr>
          <w:color w:val="000000"/>
        </w:rPr>
        <w:t xml:space="preserve"> de recurs respectând   regulile care guvernează judecarea căii de atac a recursului  s-a </w:t>
      </w:r>
      <w:proofErr w:type="spellStart"/>
      <w:r>
        <w:rPr>
          <w:color w:val="000000"/>
        </w:rPr>
        <w:t>pronunţat</w:t>
      </w:r>
      <w:proofErr w:type="spellEnd"/>
      <w:r>
        <w:rPr>
          <w:color w:val="000000"/>
        </w:rPr>
        <w:t xml:space="preserve"> cu privire la  </w:t>
      </w:r>
      <w:proofErr w:type="spellStart"/>
      <w:r>
        <w:rPr>
          <w:color w:val="000000"/>
        </w:rPr>
        <w:t>soluţionarea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petitelor</w:t>
      </w:r>
      <w:proofErr w:type="spellEnd"/>
      <w:r>
        <w:rPr>
          <w:color w:val="000000"/>
        </w:rPr>
        <w:t xml:space="preserve"> invocate de </w:t>
      </w:r>
      <w:proofErr w:type="spellStart"/>
      <w:r>
        <w:rPr>
          <w:color w:val="000000"/>
        </w:rPr>
        <w:t>revizuentă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şi</w:t>
      </w:r>
      <w:proofErr w:type="spellEnd"/>
      <w:r>
        <w:rPr>
          <w:color w:val="000000"/>
        </w:rPr>
        <w:t xml:space="preserve"> a </w:t>
      </w:r>
      <w:proofErr w:type="spellStart"/>
      <w:r>
        <w:rPr>
          <w:color w:val="000000"/>
        </w:rPr>
        <w:t>reţinut</w:t>
      </w:r>
      <w:proofErr w:type="spellEnd"/>
      <w:r>
        <w:rPr>
          <w:color w:val="000000"/>
        </w:rPr>
        <w:t xml:space="preserve"> că,  „ </w:t>
      </w:r>
      <w:r>
        <w:rPr>
          <w:i/>
          <w:color w:val="000000"/>
        </w:rPr>
        <w:t xml:space="preserve">În mod </w:t>
      </w:r>
      <w:proofErr w:type="spellStart"/>
      <w:r>
        <w:rPr>
          <w:i/>
          <w:color w:val="000000"/>
        </w:rPr>
        <w:t>greşit</w:t>
      </w:r>
      <w:proofErr w:type="spellEnd"/>
      <w:r>
        <w:rPr>
          <w:i/>
          <w:color w:val="000000"/>
        </w:rPr>
        <w:t xml:space="preserve"> tribunalul a apreciat că, cu toate că </w:t>
      </w:r>
      <w:proofErr w:type="spellStart"/>
      <w:r>
        <w:rPr>
          <w:i/>
          <w:color w:val="000000"/>
        </w:rPr>
        <w:t>dispoziţiile</w:t>
      </w:r>
      <w:proofErr w:type="spellEnd"/>
      <w:r>
        <w:rPr>
          <w:i/>
          <w:color w:val="000000"/>
        </w:rPr>
        <w:t xml:space="preserve"> art. 30 din HG nr. 268/2007 prevăd că </w:t>
      </w:r>
      <w:proofErr w:type="spellStart"/>
      <w:r>
        <w:rPr>
          <w:i/>
          <w:color w:val="000000"/>
        </w:rPr>
        <w:t>indemnizaţia</w:t>
      </w:r>
      <w:proofErr w:type="spellEnd"/>
      <w:r>
        <w:rPr>
          <w:i/>
          <w:color w:val="000000"/>
        </w:rPr>
        <w:t xml:space="preserve"> se acordă începând cu luna următoare depunerii cererii, plata acesteia trebuie să se facă pe perioada de valabilitate a certificatului de încadrare în grad de handicap, astfel cum prevede art. 43 alin. 3 din Legea nr. 448/2006.</w:t>
      </w:r>
    </w:p>
    <w:p w:rsidR="006D7561" w:rsidRDefault="00A743CC" w14:paraId="2C4D21AA" w14:textId="77777777">
      <w:pPr>
        <w:widowControl w:val="0"/>
        <w:ind w:firstLine="851"/>
        <w:jc w:val="both"/>
        <w:rPr>
          <w:i/>
          <w:color w:val="000000"/>
        </w:rPr>
      </w:pPr>
      <w:r>
        <w:rPr>
          <w:i/>
          <w:color w:val="000000"/>
        </w:rPr>
        <w:t xml:space="preserve">Pentru a decide în acest sens, Curtea </w:t>
      </w:r>
      <w:proofErr w:type="spellStart"/>
      <w:r>
        <w:rPr>
          <w:i/>
          <w:color w:val="000000"/>
        </w:rPr>
        <w:t>porneşte</w:t>
      </w:r>
      <w:proofErr w:type="spellEnd"/>
      <w:r>
        <w:rPr>
          <w:i/>
          <w:color w:val="000000"/>
        </w:rPr>
        <w:t xml:space="preserve"> de la faptul că, prin HG nr. 268/2007 au fost aprobate Nomele metodologice de aplicare a prevederilor Legii nr. 448 din 2006 privind </w:t>
      </w:r>
      <w:proofErr w:type="spellStart"/>
      <w:r>
        <w:rPr>
          <w:i/>
          <w:color w:val="000000"/>
        </w:rPr>
        <w:t>protecţia</w:t>
      </w:r>
      <w:proofErr w:type="spellEnd"/>
      <w:r>
        <w:rPr>
          <w:i/>
          <w:color w:val="000000"/>
        </w:rPr>
        <w:t xml:space="preserve"> si promovarea drepturilor persoanelor cu handicap.</w:t>
      </w:r>
    </w:p>
    <w:p w:rsidR="006D7561" w:rsidRDefault="00A743CC" w14:paraId="26113793" w14:textId="77777777">
      <w:pPr>
        <w:widowControl w:val="0"/>
        <w:ind w:firstLine="851"/>
        <w:jc w:val="both"/>
        <w:rPr>
          <w:i/>
          <w:color w:val="000000"/>
        </w:rPr>
      </w:pPr>
      <w:r>
        <w:rPr>
          <w:i/>
          <w:color w:val="000000"/>
        </w:rPr>
        <w:t xml:space="preserve">Într-adevăr, prevederile art. 43 alin. 3 din Legea nr. 448/2006 stabilesc că, „plata </w:t>
      </w:r>
      <w:proofErr w:type="spellStart"/>
      <w:r>
        <w:rPr>
          <w:i/>
          <w:color w:val="000000"/>
        </w:rPr>
        <w:t>indemnizaţiei</w:t>
      </w:r>
      <w:proofErr w:type="spellEnd"/>
      <w:r>
        <w:rPr>
          <w:i/>
          <w:color w:val="000000"/>
        </w:rPr>
        <w:t xml:space="preserve"> se face pe perioada </w:t>
      </w:r>
      <w:proofErr w:type="spellStart"/>
      <w:r>
        <w:rPr>
          <w:i/>
          <w:color w:val="000000"/>
        </w:rPr>
        <w:t>valabilităţii</w:t>
      </w:r>
      <w:proofErr w:type="spellEnd"/>
      <w:r>
        <w:rPr>
          <w:i/>
          <w:color w:val="000000"/>
        </w:rPr>
        <w:t xml:space="preserve"> certificatului de încadrare în grad de handicap”.</w:t>
      </w:r>
    </w:p>
    <w:p w:rsidR="006D7561" w:rsidRDefault="00A743CC" w14:paraId="7D8DBA72" w14:textId="77777777">
      <w:pPr>
        <w:widowControl w:val="0"/>
        <w:ind w:firstLine="851"/>
        <w:jc w:val="both"/>
        <w:rPr>
          <w:i/>
          <w:color w:val="000000"/>
        </w:rPr>
      </w:pPr>
      <w:r>
        <w:rPr>
          <w:i/>
          <w:color w:val="000000"/>
        </w:rPr>
        <w:t xml:space="preserve">Însă, în aplicarea acestor </w:t>
      </w:r>
      <w:proofErr w:type="spellStart"/>
      <w:r>
        <w:rPr>
          <w:i/>
          <w:color w:val="000000"/>
        </w:rPr>
        <w:t>dispoziţii</w:t>
      </w:r>
      <w:proofErr w:type="spellEnd"/>
      <w:r>
        <w:rPr>
          <w:i/>
          <w:color w:val="000000"/>
        </w:rPr>
        <w:t xml:space="preserve"> legale, legiuitorul secundar a prevăzut în art. 30 alin. 2 din normele amintite - care, potrivit art. 1, „stabilesc modul de aplicare a prevederilor Legii nr. 448/2006” – că „</w:t>
      </w:r>
      <w:proofErr w:type="spellStart"/>
      <w:r>
        <w:rPr>
          <w:i/>
          <w:color w:val="000000"/>
        </w:rPr>
        <w:t>indemnizaţia</w:t>
      </w:r>
      <w:proofErr w:type="spellEnd"/>
      <w:r>
        <w:rPr>
          <w:i/>
          <w:color w:val="000000"/>
        </w:rPr>
        <w:t xml:space="preserve"> prevăzută la art. 43 alin. 3 din lege se acordă începând cu luna următoare depunerii cererii </w:t>
      </w:r>
      <w:proofErr w:type="spellStart"/>
      <w:r>
        <w:rPr>
          <w:i/>
          <w:color w:val="000000"/>
        </w:rPr>
        <w:t>şi</w:t>
      </w:r>
      <w:proofErr w:type="spellEnd"/>
      <w:r>
        <w:rPr>
          <w:i/>
          <w:color w:val="000000"/>
        </w:rPr>
        <w:t xml:space="preserve"> încetează cu luna următoare celei în care persoana cu handicap nu mai </w:t>
      </w:r>
      <w:proofErr w:type="spellStart"/>
      <w:r>
        <w:rPr>
          <w:i/>
          <w:color w:val="000000"/>
        </w:rPr>
        <w:t>îndeplineşte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condiţiile</w:t>
      </w:r>
      <w:proofErr w:type="spellEnd"/>
      <w:r>
        <w:rPr>
          <w:i/>
          <w:color w:val="000000"/>
        </w:rPr>
        <w:t xml:space="preserve"> care au dus la stabilirea dreptului”.</w:t>
      </w:r>
    </w:p>
    <w:p w:rsidR="006D7561" w:rsidRDefault="00A743CC" w14:paraId="4136A286" w14:textId="77777777">
      <w:pPr>
        <w:widowControl w:val="0"/>
        <w:ind w:firstLine="851"/>
        <w:jc w:val="both"/>
        <w:rPr>
          <w:i/>
          <w:color w:val="000000"/>
        </w:rPr>
      </w:pPr>
      <w:proofErr w:type="spellStart"/>
      <w:r>
        <w:rPr>
          <w:i/>
          <w:color w:val="000000"/>
        </w:rPr>
        <w:t>Aşadar</w:t>
      </w:r>
      <w:proofErr w:type="spellEnd"/>
      <w:r>
        <w:rPr>
          <w:i/>
          <w:color w:val="000000"/>
        </w:rPr>
        <w:t xml:space="preserve">, prin normele metodologice s-a prevăzut momentul de la care se acordă </w:t>
      </w:r>
      <w:proofErr w:type="spellStart"/>
      <w:r>
        <w:rPr>
          <w:i/>
          <w:color w:val="000000"/>
        </w:rPr>
        <w:t>indemnizaţia</w:t>
      </w:r>
      <w:proofErr w:type="spellEnd"/>
      <w:r>
        <w:rPr>
          <w:i/>
          <w:color w:val="000000"/>
        </w:rPr>
        <w:t>, respectiv „luna următoare depunerii cererii”.</w:t>
      </w:r>
    </w:p>
    <w:p w:rsidR="006D7561" w:rsidRDefault="00A743CC" w14:paraId="6805B2F0" w14:textId="77777777">
      <w:pPr>
        <w:widowControl w:val="0"/>
        <w:ind w:firstLine="851"/>
        <w:jc w:val="both"/>
        <w:rPr>
          <w:i/>
          <w:color w:val="000000"/>
        </w:rPr>
      </w:pPr>
      <w:r>
        <w:rPr>
          <w:i/>
          <w:color w:val="000000"/>
        </w:rPr>
        <w:t xml:space="preserve">Câtă vreme aceste din urmă prevederi legale (art. 30 din norme) nu au fost anulate, acestea sunt obligatorii </w:t>
      </w:r>
      <w:proofErr w:type="spellStart"/>
      <w:r>
        <w:rPr>
          <w:i/>
          <w:color w:val="000000"/>
        </w:rPr>
        <w:t>şi</w:t>
      </w:r>
      <w:proofErr w:type="spellEnd"/>
      <w:r>
        <w:rPr>
          <w:i/>
          <w:color w:val="000000"/>
        </w:rPr>
        <w:t xml:space="preserve"> se impun a fi aplicate ca atare.</w:t>
      </w:r>
    </w:p>
    <w:p w:rsidR="006D7561" w:rsidRDefault="00A743CC" w14:paraId="3DAE8D3C" w14:textId="77777777">
      <w:pPr>
        <w:widowControl w:val="0"/>
        <w:ind w:firstLine="851"/>
        <w:jc w:val="both"/>
        <w:rPr>
          <w:i/>
          <w:color w:val="000000"/>
        </w:rPr>
      </w:pPr>
      <w:r>
        <w:rPr>
          <w:i/>
          <w:color w:val="000000"/>
        </w:rPr>
        <w:t xml:space="preserve">De altfel, se observă că terminologia folosită de cele două texte legale amintite anterior este diferită: în timp ce art. 43 alin. 3 din Legea nr, 448/2006 </w:t>
      </w:r>
      <w:proofErr w:type="spellStart"/>
      <w:r>
        <w:rPr>
          <w:i/>
          <w:color w:val="000000"/>
        </w:rPr>
        <w:t>vorbeşte</w:t>
      </w:r>
      <w:proofErr w:type="spellEnd"/>
      <w:r>
        <w:rPr>
          <w:i/>
          <w:color w:val="000000"/>
        </w:rPr>
        <w:t xml:space="preserve"> despre „plata </w:t>
      </w:r>
      <w:proofErr w:type="spellStart"/>
      <w:r>
        <w:rPr>
          <w:i/>
          <w:color w:val="000000"/>
        </w:rPr>
        <w:t>indemnizaţiei</w:t>
      </w:r>
      <w:proofErr w:type="spellEnd"/>
      <w:r>
        <w:rPr>
          <w:i/>
          <w:color w:val="000000"/>
        </w:rPr>
        <w:t xml:space="preserve">”, art. 30 alin. 2 din norme se referă la „acordarea” </w:t>
      </w:r>
      <w:proofErr w:type="spellStart"/>
      <w:r>
        <w:rPr>
          <w:i/>
          <w:color w:val="000000"/>
        </w:rPr>
        <w:t>indemnizaţiei</w:t>
      </w:r>
      <w:proofErr w:type="spellEnd"/>
      <w:r>
        <w:rPr>
          <w:i/>
          <w:color w:val="000000"/>
        </w:rPr>
        <w:t xml:space="preserve">, aceasta fiind </w:t>
      </w:r>
      <w:proofErr w:type="spellStart"/>
      <w:r>
        <w:rPr>
          <w:i/>
          <w:color w:val="000000"/>
        </w:rPr>
        <w:t>condiţionată</w:t>
      </w:r>
      <w:proofErr w:type="spellEnd"/>
      <w:r>
        <w:rPr>
          <w:i/>
          <w:color w:val="000000"/>
        </w:rPr>
        <w:t xml:space="preserve"> de depunerea cererii (a </w:t>
      </w:r>
      <w:proofErr w:type="spellStart"/>
      <w:r>
        <w:rPr>
          <w:i/>
          <w:color w:val="000000"/>
        </w:rPr>
        <w:t>opţiunii</w:t>
      </w:r>
      <w:proofErr w:type="spellEnd"/>
      <w:r>
        <w:rPr>
          <w:i/>
          <w:color w:val="000000"/>
        </w:rPr>
        <w:t xml:space="preserve">) la care face referire art. 42 alin. 4 </w:t>
      </w:r>
      <w:proofErr w:type="spellStart"/>
      <w:r>
        <w:rPr>
          <w:i/>
          <w:color w:val="000000"/>
        </w:rPr>
        <w:t>şi</w:t>
      </w:r>
      <w:proofErr w:type="spellEnd"/>
      <w:r>
        <w:rPr>
          <w:i/>
          <w:color w:val="000000"/>
        </w:rPr>
        <w:t xml:space="preserve"> 5 din Lege </w:t>
      </w:r>
      <w:proofErr w:type="spellStart"/>
      <w:r>
        <w:rPr>
          <w:i/>
          <w:color w:val="000000"/>
        </w:rPr>
        <w:t>şi</w:t>
      </w:r>
      <w:proofErr w:type="spellEnd"/>
      <w:r>
        <w:rPr>
          <w:i/>
          <w:color w:val="000000"/>
        </w:rPr>
        <w:t xml:space="preserve"> de exprimarea în scris a acordului de către </w:t>
      </w:r>
      <w:proofErr w:type="spellStart"/>
      <w:r>
        <w:rPr>
          <w:i/>
          <w:color w:val="000000"/>
        </w:rPr>
        <w:t>direcţiile</w:t>
      </w:r>
      <w:proofErr w:type="spellEnd"/>
      <w:r>
        <w:rPr>
          <w:i/>
          <w:color w:val="000000"/>
        </w:rPr>
        <w:t xml:space="preserve"> generale de </w:t>
      </w:r>
      <w:proofErr w:type="spellStart"/>
      <w:r>
        <w:rPr>
          <w:i/>
          <w:color w:val="000000"/>
        </w:rPr>
        <w:t>asistenţă</w:t>
      </w:r>
      <w:proofErr w:type="spellEnd"/>
      <w:r>
        <w:rPr>
          <w:i/>
          <w:color w:val="000000"/>
        </w:rPr>
        <w:t xml:space="preserve"> socială </w:t>
      </w:r>
      <w:proofErr w:type="spellStart"/>
      <w:r>
        <w:rPr>
          <w:i/>
          <w:color w:val="000000"/>
        </w:rPr>
        <w:t>şi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protecţia</w:t>
      </w:r>
      <w:proofErr w:type="spellEnd"/>
      <w:r>
        <w:rPr>
          <w:i/>
          <w:color w:val="000000"/>
        </w:rPr>
        <w:t xml:space="preserve"> copilului.</w:t>
      </w:r>
    </w:p>
    <w:p w:rsidR="006D7561" w:rsidRDefault="00A743CC" w14:paraId="6C6D0DC9" w14:textId="7F92C189">
      <w:pPr>
        <w:widowControl w:val="0"/>
        <w:ind w:firstLine="851"/>
        <w:jc w:val="both"/>
        <w:rPr>
          <w:i/>
          <w:color w:val="000000"/>
        </w:rPr>
      </w:pPr>
      <w:r>
        <w:rPr>
          <w:i/>
          <w:color w:val="000000"/>
        </w:rPr>
        <w:t xml:space="preserve">Pentru aceste considerente, Curtea apreciază că, în mod nelegal a </w:t>
      </w:r>
      <w:proofErr w:type="spellStart"/>
      <w:r>
        <w:rPr>
          <w:i/>
          <w:color w:val="000000"/>
        </w:rPr>
        <w:t>reţinut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instanţa</w:t>
      </w:r>
      <w:proofErr w:type="spellEnd"/>
      <w:r>
        <w:rPr>
          <w:i/>
          <w:color w:val="000000"/>
        </w:rPr>
        <w:t xml:space="preserve"> de fond că </w:t>
      </w:r>
      <w:proofErr w:type="spellStart"/>
      <w:r>
        <w:rPr>
          <w:i/>
          <w:color w:val="000000"/>
        </w:rPr>
        <w:t>indemnizaţia</w:t>
      </w:r>
      <w:proofErr w:type="spellEnd"/>
      <w:r>
        <w:rPr>
          <w:i/>
          <w:color w:val="000000"/>
        </w:rPr>
        <w:t xml:space="preserve"> lunară a reclamantei-intimate trebuie acordată începând cu data de 8 aprilie 2014, respectiv că adresele nr. </w:t>
      </w:r>
      <w:r w:rsidR="00B31CAC">
        <w:rPr>
          <w:i/>
          <w:color w:val="000000"/>
        </w:rPr>
        <w:t>....</w:t>
      </w:r>
      <w:r>
        <w:rPr>
          <w:i/>
          <w:color w:val="000000"/>
        </w:rPr>
        <w:t>06/</w:t>
      </w:r>
      <w:r w:rsidR="00B31CAC">
        <w:rPr>
          <w:i/>
          <w:color w:val="000000"/>
        </w:rPr>
        <w:t>.....</w:t>
      </w:r>
      <w:r>
        <w:rPr>
          <w:i/>
          <w:color w:val="000000"/>
        </w:rPr>
        <w:t xml:space="preserve">.2015 </w:t>
      </w:r>
      <w:proofErr w:type="spellStart"/>
      <w:r>
        <w:rPr>
          <w:i/>
          <w:color w:val="000000"/>
        </w:rPr>
        <w:t>şi</w:t>
      </w:r>
      <w:proofErr w:type="spellEnd"/>
      <w:r>
        <w:rPr>
          <w:i/>
          <w:color w:val="000000"/>
        </w:rPr>
        <w:t xml:space="preserve"> nr.</w:t>
      </w:r>
      <w:r w:rsidR="00B31CAC">
        <w:rPr>
          <w:i/>
          <w:color w:val="000000"/>
        </w:rPr>
        <w:t>....</w:t>
      </w:r>
      <w:r>
        <w:rPr>
          <w:i/>
          <w:color w:val="000000"/>
        </w:rPr>
        <w:t>45</w:t>
      </w:r>
      <w:r w:rsidR="00B31CAC">
        <w:rPr>
          <w:i/>
          <w:color w:val="000000"/>
        </w:rPr>
        <w:t>/</w:t>
      </w:r>
      <w:r>
        <w:rPr>
          <w:i/>
          <w:color w:val="000000"/>
        </w:rPr>
        <w:t>.</w:t>
      </w:r>
      <w:r w:rsidR="00B31CAC">
        <w:rPr>
          <w:i/>
          <w:color w:val="000000"/>
        </w:rPr>
        <w:t>....</w:t>
      </w:r>
      <w:r>
        <w:rPr>
          <w:i/>
          <w:color w:val="000000"/>
        </w:rPr>
        <w:t xml:space="preserve">.2015 </w:t>
      </w:r>
      <w:proofErr w:type="spellStart"/>
      <w:r>
        <w:rPr>
          <w:i/>
          <w:color w:val="000000"/>
        </w:rPr>
        <w:t>şi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dispoziţia</w:t>
      </w:r>
      <w:proofErr w:type="spellEnd"/>
      <w:r>
        <w:rPr>
          <w:i/>
          <w:color w:val="000000"/>
        </w:rPr>
        <w:t xml:space="preserve"> nr. </w:t>
      </w:r>
      <w:r w:rsidR="00B31CAC">
        <w:rPr>
          <w:i/>
          <w:color w:val="000000"/>
        </w:rPr>
        <w:t>...</w:t>
      </w:r>
      <w:r>
        <w:rPr>
          <w:i/>
          <w:color w:val="000000"/>
        </w:rPr>
        <w:t>28/</w:t>
      </w:r>
      <w:r w:rsidR="00B31CAC">
        <w:rPr>
          <w:i/>
          <w:color w:val="000000"/>
        </w:rPr>
        <w:t>.........</w:t>
      </w:r>
      <w:r>
        <w:rPr>
          <w:i/>
          <w:color w:val="000000"/>
        </w:rPr>
        <w:t xml:space="preserve">2014 emise de Comuna </w:t>
      </w:r>
      <w:r w:rsidR="00935CD1">
        <w:rPr>
          <w:i/>
          <w:color w:val="000000"/>
        </w:rPr>
        <w:t>.............</w:t>
      </w:r>
      <w:r>
        <w:rPr>
          <w:i/>
          <w:color w:val="000000"/>
        </w:rPr>
        <w:t xml:space="preserve"> sunt nelegale cu privire la data începând cu care se acordată </w:t>
      </w:r>
      <w:proofErr w:type="spellStart"/>
      <w:r>
        <w:rPr>
          <w:i/>
          <w:color w:val="000000"/>
        </w:rPr>
        <w:t>indemnizaţia</w:t>
      </w:r>
      <w:proofErr w:type="spellEnd"/>
      <w:r>
        <w:rPr>
          <w:i/>
          <w:color w:val="000000"/>
        </w:rPr>
        <w:t xml:space="preserve"> lunară, astfel că celelalte apărări invocate de recurente cu privire la aceste </w:t>
      </w:r>
      <w:proofErr w:type="spellStart"/>
      <w:r>
        <w:rPr>
          <w:i/>
          <w:color w:val="000000"/>
        </w:rPr>
        <w:t>soluţii</w:t>
      </w:r>
      <w:proofErr w:type="spellEnd"/>
      <w:r>
        <w:rPr>
          <w:i/>
          <w:color w:val="000000"/>
        </w:rPr>
        <w:t xml:space="preserve"> ale primei </w:t>
      </w:r>
      <w:proofErr w:type="spellStart"/>
      <w:r>
        <w:rPr>
          <w:i/>
          <w:color w:val="000000"/>
        </w:rPr>
        <w:t>instanţe</w:t>
      </w:r>
      <w:proofErr w:type="spellEnd"/>
      <w:r>
        <w:rPr>
          <w:i/>
          <w:color w:val="000000"/>
        </w:rPr>
        <w:t xml:space="preserve"> nu se mai impun a fi analizate.</w:t>
      </w:r>
    </w:p>
    <w:p w:rsidR="006D7561" w:rsidRDefault="00A743CC" w14:paraId="2EB6D3CD" w14:textId="1FA78B1C">
      <w:pPr>
        <w:widowControl w:val="0"/>
        <w:ind w:firstLine="851"/>
        <w:jc w:val="both"/>
        <w:rPr>
          <w:i/>
          <w:color w:val="000000"/>
        </w:rPr>
      </w:pPr>
      <w:r>
        <w:rPr>
          <w:i/>
          <w:color w:val="000000"/>
        </w:rPr>
        <w:t xml:space="preserve">În ceea </w:t>
      </w:r>
      <w:proofErr w:type="spellStart"/>
      <w:r>
        <w:rPr>
          <w:i/>
          <w:color w:val="000000"/>
        </w:rPr>
        <w:t>priveşte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susţinerea</w:t>
      </w:r>
      <w:proofErr w:type="spellEnd"/>
      <w:r>
        <w:rPr>
          <w:i/>
          <w:color w:val="000000"/>
        </w:rPr>
        <w:t xml:space="preserve"> recurentelor în sensul că </w:t>
      </w:r>
      <w:r>
        <w:rPr>
          <w:i/>
          <w:color w:val="000000"/>
        </w:rPr>
        <w:t xml:space="preserve">pârâta DGASPC </w:t>
      </w:r>
      <w:r w:rsidR="00935CD1">
        <w:rPr>
          <w:i/>
          <w:color w:val="000000"/>
        </w:rPr>
        <w:t>.............</w:t>
      </w:r>
      <w:r>
        <w:rPr>
          <w:i/>
          <w:color w:val="000000"/>
        </w:rPr>
        <w:t xml:space="preserve"> putea fi obligată la plata daunelor în cuantum egal cu plata </w:t>
      </w:r>
      <w:proofErr w:type="spellStart"/>
      <w:r>
        <w:rPr>
          <w:i/>
          <w:color w:val="000000"/>
        </w:rPr>
        <w:t>indemnizaţiei</w:t>
      </w:r>
      <w:proofErr w:type="spellEnd"/>
      <w:r>
        <w:rPr>
          <w:i/>
          <w:color w:val="000000"/>
        </w:rPr>
        <w:t xml:space="preserve"> pe perioada 08.04.2014 -31.12.2014, respectiv că </w:t>
      </w:r>
      <w:proofErr w:type="spellStart"/>
      <w:r>
        <w:rPr>
          <w:i/>
          <w:color w:val="000000"/>
        </w:rPr>
        <w:t>instanţa</w:t>
      </w:r>
      <w:proofErr w:type="spellEnd"/>
      <w:r>
        <w:rPr>
          <w:i/>
          <w:color w:val="000000"/>
        </w:rPr>
        <w:t xml:space="preserve"> de fond nu s-a </w:t>
      </w:r>
      <w:proofErr w:type="spellStart"/>
      <w:r>
        <w:rPr>
          <w:i/>
          <w:color w:val="000000"/>
        </w:rPr>
        <w:t>pronunţat</w:t>
      </w:r>
      <w:proofErr w:type="spellEnd"/>
      <w:r>
        <w:rPr>
          <w:i/>
          <w:color w:val="000000"/>
        </w:rPr>
        <w:t xml:space="preserve"> asupra cererii formulate în subsidiar - aceea de obligare a pârâtei DGASPC </w:t>
      </w:r>
      <w:r w:rsidR="00935CD1">
        <w:rPr>
          <w:i/>
          <w:color w:val="000000"/>
        </w:rPr>
        <w:t>.............</w:t>
      </w:r>
      <w:r>
        <w:rPr>
          <w:i/>
          <w:color w:val="000000"/>
        </w:rPr>
        <w:t xml:space="preserve"> la repararea pagubei constând în lipsirea de </w:t>
      </w:r>
      <w:proofErr w:type="spellStart"/>
      <w:r>
        <w:rPr>
          <w:i/>
          <w:color w:val="000000"/>
        </w:rPr>
        <w:t>indemnizaţie</w:t>
      </w:r>
      <w:proofErr w:type="spellEnd"/>
      <w:r>
        <w:rPr>
          <w:i/>
          <w:color w:val="000000"/>
        </w:rPr>
        <w:t xml:space="preserve"> de </w:t>
      </w:r>
      <w:proofErr w:type="spellStart"/>
      <w:r>
        <w:rPr>
          <w:i/>
          <w:color w:val="000000"/>
        </w:rPr>
        <w:t>însoţitor</w:t>
      </w:r>
      <w:proofErr w:type="spellEnd"/>
      <w:r>
        <w:rPr>
          <w:i/>
          <w:color w:val="000000"/>
        </w:rPr>
        <w:t xml:space="preserve"> pentru perioada amintită, Curtea </w:t>
      </w:r>
      <w:proofErr w:type="spellStart"/>
      <w:r>
        <w:rPr>
          <w:i/>
          <w:color w:val="000000"/>
        </w:rPr>
        <w:t>reţine</w:t>
      </w:r>
      <w:proofErr w:type="spellEnd"/>
      <w:r>
        <w:rPr>
          <w:i/>
          <w:color w:val="000000"/>
        </w:rPr>
        <w:t xml:space="preserve"> că, în lipsa formulării unei cereri de chemare în </w:t>
      </w:r>
      <w:proofErr w:type="spellStart"/>
      <w:r>
        <w:rPr>
          <w:i/>
          <w:color w:val="000000"/>
        </w:rPr>
        <w:t>garanţie</w:t>
      </w:r>
      <w:proofErr w:type="spellEnd"/>
      <w:r>
        <w:rPr>
          <w:i/>
          <w:color w:val="000000"/>
        </w:rPr>
        <w:t xml:space="preserve"> de către recurente cu un astfel de obiect, acestea nu justifică un interes în a invoca aceste aspecte în recurs. Cea are ar fi avut interes în a formula o astfel de critică este reclamanta, care însă nu a </w:t>
      </w:r>
      <w:proofErr w:type="spellStart"/>
      <w:r>
        <w:rPr>
          <w:i/>
          <w:color w:val="000000"/>
        </w:rPr>
        <w:t>înţeles</w:t>
      </w:r>
      <w:proofErr w:type="spellEnd"/>
      <w:r>
        <w:rPr>
          <w:i/>
          <w:color w:val="000000"/>
        </w:rPr>
        <w:t xml:space="preserve"> să sesizeze </w:t>
      </w:r>
      <w:proofErr w:type="spellStart"/>
      <w:r>
        <w:rPr>
          <w:i/>
          <w:color w:val="000000"/>
        </w:rPr>
        <w:t>instanţa</w:t>
      </w:r>
      <w:proofErr w:type="spellEnd"/>
      <w:r>
        <w:rPr>
          <w:i/>
          <w:color w:val="000000"/>
        </w:rPr>
        <w:t xml:space="preserve"> de control cu o cale de atac.”</w:t>
      </w:r>
    </w:p>
    <w:p w:rsidR="006D7561" w:rsidRDefault="00A743CC" w14:paraId="36E83C03" w14:textId="74365313">
      <w:pPr>
        <w:ind w:firstLine="708"/>
        <w:contextualSpacing/>
        <w:jc w:val="both"/>
      </w:pPr>
      <w:r>
        <w:t xml:space="preserve">Raportat la  faptul că, prin cererea formulată </w:t>
      </w:r>
      <w:proofErr w:type="spellStart"/>
      <w:r>
        <w:t>revizuenta</w:t>
      </w:r>
      <w:proofErr w:type="spellEnd"/>
      <w:r>
        <w:t xml:space="preserve"> </w:t>
      </w:r>
      <w:proofErr w:type="spellStart"/>
      <w:r>
        <w:t>urmăreşte</w:t>
      </w:r>
      <w:proofErr w:type="spellEnd"/>
      <w:r>
        <w:t xml:space="preserve">  în realitate reevaluarea modului în care </w:t>
      </w:r>
      <w:proofErr w:type="spellStart"/>
      <w:r>
        <w:t>instanţa</w:t>
      </w:r>
      <w:proofErr w:type="spellEnd"/>
      <w:r>
        <w:t xml:space="preserve"> de recurs a interpretat  </w:t>
      </w:r>
      <w:proofErr w:type="spellStart"/>
      <w:r>
        <w:t>şi</w:t>
      </w:r>
      <w:proofErr w:type="spellEnd"/>
      <w:r>
        <w:t xml:space="preserve"> aplicat textele de lege incidente în cauză </w:t>
      </w:r>
      <w:proofErr w:type="spellStart"/>
      <w:r>
        <w:t>şi</w:t>
      </w:r>
      <w:proofErr w:type="spellEnd"/>
      <w:r>
        <w:t xml:space="preserve"> a  </w:t>
      </w:r>
      <w:proofErr w:type="spellStart"/>
      <w:r>
        <w:t>soluţiei</w:t>
      </w:r>
      <w:proofErr w:type="spellEnd"/>
      <w:r>
        <w:t xml:space="preserve"> </w:t>
      </w:r>
      <w:proofErr w:type="spellStart"/>
      <w:r>
        <w:t>pronunţate</w:t>
      </w:r>
      <w:proofErr w:type="spellEnd"/>
      <w:r>
        <w:t xml:space="preserve"> cu privire la </w:t>
      </w:r>
      <w:proofErr w:type="spellStart"/>
      <w:r>
        <w:t>recurenţii</w:t>
      </w:r>
      <w:proofErr w:type="spellEnd"/>
      <w:r>
        <w:t xml:space="preserve"> Comuna </w:t>
      </w:r>
      <w:r w:rsidR="00935CD1">
        <w:t>.............</w:t>
      </w:r>
      <w:r>
        <w:t xml:space="preserve"> </w:t>
      </w:r>
      <w:proofErr w:type="spellStart"/>
      <w:r>
        <w:t>şi</w:t>
      </w:r>
      <w:proofErr w:type="spellEnd"/>
      <w:r>
        <w:t xml:space="preserve"> Primăria Comunei </w:t>
      </w:r>
      <w:r w:rsidR="00935CD1">
        <w:lastRenderedPageBreak/>
        <w:t>.............</w:t>
      </w:r>
      <w:r>
        <w:t xml:space="preserve">,    Curtea apreciază că, revizuirea  formulată în prezenta cauză are </w:t>
      </w:r>
      <w:proofErr w:type="spellStart"/>
      <w:r>
        <w:t>semnificaţia</w:t>
      </w:r>
      <w:proofErr w:type="spellEnd"/>
      <w:r>
        <w:t xml:space="preserve">  unui recurs  la recurs, lucru inadmisibil în prezenta </w:t>
      </w:r>
      <w:proofErr w:type="spellStart"/>
      <w:r>
        <w:t>legislaţie</w:t>
      </w:r>
      <w:proofErr w:type="spellEnd"/>
      <w:r>
        <w:t xml:space="preserve"> procedurală.</w:t>
      </w:r>
    </w:p>
    <w:p w:rsidR="006D7561" w:rsidRDefault="00A743CC" w14:paraId="0652FF15" w14:textId="56C9E607">
      <w:pPr>
        <w:contextualSpacing/>
        <w:jc w:val="both"/>
      </w:pPr>
      <w:r>
        <w:t xml:space="preserve">Văzând </w:t>
      </w:r>
      <w:proofErr w:type="spellStart"/>
      <w:r>
        <w:t>şi</w:t>
      </w:r>
      <w:proofErr w:type="spellEnd"/>
      <w:r>
        <w:t xml:space="preserve"> </w:t>
      </w:r>
      <w:proofErr w:type="spellStart"/>
      <w:r>
        <w:t>dispoziţiile</w:t>
      </w:r>
      <w:proofErr w:type="spellEnd"/>
      <w:r>
        <w:t xml:space="preserve"> art. 513 Cod procedură civilă,  Curtea va   respinge cererea de revizuire  formulată de către reclamanta </w:t>
      </w:r>
      <w:r w:rsidR="00935CD1">
        <w:t>A</w:t>
      </w:r>
    </w:p>
    <w:p w:rsidR="006D7561" w:rsidRDefault="006D7561" w14:paraId="391080C0" w14:textId="77777777"/>
    <w:p w:rsidR="006D7561" w:rsidRDefault="00A743CC" w14:paraId="49282176" w14:textId="77777777">
      <w:pPr>
        <w:jc w:val="center"/>
        <w:rPr>
          <w:b/>
        </w:rPr>
      </w:pPr>
      <w:r>
        <w:rPr>
          <w:b/>
        </w:rPr>
        <w:t>PENTRU ACESTE MOTIVE,</w:t>
      </w:r>
      <w:r>
        <w:rPr>
          <w:b/>
        </w:rPr>
        <w:br/>
        <w:t>ÎN NUMELE LEGII</w:t>
      </w:r>
    </w:p>
    <w:p w:rsidR="006D7561" w:rsidRDefault="00A743CC" w14:paraId="2398924C" w14:textId="77777777">
      <w:pPr>
        <w:jc w:val="center"/>
        <w:rPr>
          <w:b/>
        </w:rPr>
      </w:pPr>
      <w:r>
        <w:rPr>
          <w:b/>
        </w:rPr>
        <w:t>DECIDE</w:t>
      </w:r>
    </w:p>
    <w:p w:rsidR="006D7561" w:rsidRDefault="006D7561" w14:paraId="2F312CB3" w14:textId="77777777">
      <w:pPr>
        <w:jc w:val="center"/>
      </w:pPr>
    </w:p>
    <w:p w:rsidR="006D7561" w:rsidRDefault="00A743CC" w14:paraId="0C8CA69F" w14:textId="7E2BFD42">
      <w:pPr>
        <w:ind w:firstLine="708"/>
        <w:jc w:val="both"/>
      </w:pPr>
      <w:r>
        <w:t xml:space="preserve">Respinge cererea de revizuire formulată de reclamanta </w:t>
      </w:r>
      <w:r w:rsidR="00935CD1">
        <w:t>A</w:t>
      </w:r>
      <w:r>
        <w:t xml:space="preserve"> (cu domiciliu în </w:t>
      </w:r>
      <w:r w:rsidR="00935CD1">
        <w:t>..........................................</w:t>
      </w:r>
      <w:r>
        <w:t xml:space="preserve"> </w:t>
      </w:r>
      <w:proofErr w:type="spellStart"/>
      <w:r>
        <w:t>şi</w:t>
      </w:r>
      <w:proofErr w:type="spellEnd"/>
      <w:r>
        <w:t xml:space="preserve"> cu domiciliu procesual ales în </w:t>
      </w:r>
      <w:r w:rsidR="00935CD1">
        <w:t>..........................................</w:t>
      </w:r>
      <w:r>
        <w:t xml:space="preserve">), în calitate de reprezentant/tutore al minorei </w:t>
      </w:r>
      <w:r w:rsidR="00935CD1">
        <w:t>M</w:t>
      </w:r>
      <w:r>
        <w:t xml:space="preserve">, împotriva deciziei nr. </w:t>
      </w:r>
      <w:r w:rsidR="00935CD1">
        <w:t>..../.../.............</w:t>
      </w:r>
      <w:r>
        <w:t xml:space="preserve">,  </w:t>
      </w:r>
      <w:proofErr w:type="spellStart"/>
      <w:r>
        <w:t>pronunţate</w:t>
      </w:r>
      <w:proofErr w:type="spellEnd"/>
      <w:r>
        <w:t xml:space="preserve"> de Curtea de </w:t>
      </w:r>
      <w:r w:rsidR="00935CD1">
        <w:t>Apel ..........</w:t>
      </w:r>
      <w:r>
        <w:t xml:space="preserve">, </w:t>
      </w:r>
      <w:proofErr w:type="spellStart"/>
      <w:r w:rsidR="00935CD1">
        <w:t>Secţia</w:t>
      </w:r>
      <w:proofErr w:type="spellEnd"/>
      <w:r w:rsidR="00935CD1">
        <w:t xml:space="preserve"> .......</w:t>
      </w:r>
      <w:r>
        <w:t xml:space="preserve">, de Contencios Administrativ </w:t>
      </w:r>
      <w:proofErr w:type="spellStart"/>
      <w:r>
        <w:t>şi</w:t>
      </w:r>
      <w:proofErr w:type="spellEnd"/>
      <w:r>
        <w:t xml:space="preserve"> Fiscal în dosarul nr. </w:t>
      </w:r>
      <w:r w:rsidR="00935CD1">
        <w:t>...../.../.......</w:t>
      </w:r>
      <w:r>
        <w:t>.</w:t>
      </w:r>
    </w:p>
    <w:p w:rsidR="006D7561" w:rsidRDefault="00A743CC" w14:paraId="0AE0E234" w14:textId="77777777">
      <w:r>
        <w:t xml:space="preserve">          </w:t>
      </w:r>
      <w:r>
        <w:tab/>
        <w:t>Definitivă.</w:t>
      </w:r>
    </w:p>
    <w:p w:rsidR="006D7561" w:rsidRDefault="00A743CC" w14:paraId="7052A075" w14:textId="56A7ACEE">
      <w:r>
        <w:t xml:space="preserve">     </w:t>
      </w:r>
      <w:r>
        <w:tab/>
      </w:r>
      <w:proofErr w:type="spellStart"/>
      <w:r>
        <w:t>Pronunţată</w:t>
      </w:r>
      <w:proofErr w:type="spellEnd"/>
      <w:r>
        <w:t xml:space="preserve"> în </w:t>
      </w:r>
      <w:proofErr w:type="spellStart"/>
      <w:r>
        <w:t>şedinţa</w:t>
      </w:r>
      <w:proofErr w:type="spellEnd"/>
      <w:r>
        <w:t xml:space="preserve"> publică din </w:t>
      </w:r>
      <w:r w:rsidR="00B31CAC">
        <w:t>...........</w:t>
      </w:r>
      <w:r>
        <w:t>.</w:t>
      </w:r>
    </w:p>
    <w:p w:rsidR="006D7561" w:rsidRDefault="006D7561" w14:paraId="2CE291DB" w14:textId="77777777"/>
    <w:p w:rsidR="006D7561" w:rsidRDefault="00A743CC" w14:paraId="0B024106" w14:textId="77777777">
      <w:pPr>
        <w:rPr>
          <w:b/>
        </w:rPr>
      </w:pPr>
      <w:bookmarkStart w:name="completul_1" w:id="4"/>
      <w:r>
        <w:rPr>
          <w:b/>
        </w:rPr>
      </w:r>
    </w:p>
    <w:tbl>
      <w:tblPr>
        <w:tblW w:w="0" w:type="auto"/>
        <w:jc w:val="center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CellMar>
          <w:top w:w="284" w:type="dxa"/>
          <w:bottom w:w="284" w:type="dxa"/>
        </w:tblCellMar>
        <w:tblLook w:val="04A0" w:firstRow="1" w:lastRow="0" w:firstColumn="1" w:lastColumn="0" w:noHBand="0" w:noVBand="1"/>
      </w:tblPr>
      <w:tblGrid>
        <w:gridCol w:w="3022"/>
        <w:gridCol w:w="3018"/>
        <w:gridCol w:w="3020"/>
      </w:tblGrid>
      <w:tr w:rsidR="006D7561" w14:paraId="5F10CD97" w14:textId="77777777">
        <w:trPr>
          <w:trHeight w:val="1620"/>
          <w:jc w:val="center"/>
        </w:trPr>
        <w:tc>
          <w:tcPr>
            <w:tcW w:w="3096" w:type="dxa"/>
          </w:tcPr>
          <w:p w:rsidR="006D7561" w:rsidRDefault="00A743CC" w14:paraId="70853B13" w14:textId="77777777">
            <w:pPr>
              <w:jc w:val="center"/>
              <w:rPr>
                <w:b/>
              </w:rPr>
            </w:pPr>
            <w:r>
              <w:rPr>
                <w:b/>
              </w:rPr>
              <w:t>Preşedinte,</w:t>
            </w:r>
          </w:p>
          <w:p w:rsidR="006D7561" w:rsidRDefault="00A743CC" w14:paraId="42383513" w14:textId="6AA1AF0F">
            <w:pPr>
              <w:jc w:val="center"/>
              <w:rPr>
                <w:b/>
              </w:rPr>
            </w:pPr>
            <w:r>
              <w:rPr>
                <w:b/>
              </w:rPr>
              <w:t xml:space="preserve">pentru </w:t>
            </w:r>
            <w:r w:rsidR="00935CD1">
              <w:rPr>
                <w:b/>
              </w:rPr>
              <w:t>..............</w:t>
            </w:r>
            <w:r>
              <w:rPr>
                <w:b/>
              </w:rPr>
              <w:t xml:space="preserve">, </w:t>
            </w:r>
          </w:p>
          <w:p w:rsidR="006D7561" w:rsidRDefault="00A743CC" w14:paraId="0158E669" w14:textId="77777777">
            <w:pPr>
              <w:jc w:val="center"/>
              <w:rPr>
                <w:b/>
              </w:rPr>
            </w:pPr>
            <w:r>
              <w:rPr>
                <w:b/>
              </w:rPr>
              <w:t>care se află în concediu legal de odhnă, semnează</w:t>
            </w:r>
          </w:p>
          <w:p w:rsidR="006D7561" w:rsidRDefault="00A743CC" w14:paraId="4A8BE8B7" w14:textId="77777777">
            <w:pPr>
              <w:jc w:val="center"/>
              <w:rPr>
                <w:b/>
              </w:rPr>
            </w:pPr>
            <w:r>
              <w:rPr>
                <w:b/>
              </w:rPr>
              <w:t>Preşedinte,</w:t>
            </w:r>
          </w:p>
          <w:p w:rsidR="006D7561" w:rsidRDefault="00A743CC" w14:paraId="746B9284" w14:textId="73BD285B">
            <w:pPr>
              <w:jc w:val="center"/>
              <w:rPr>
                <w:b/>
              </w:rPr>
            </w:pPr>
            <w:r>
              <w:rPr>
                <w:b/>
              </w:rPr>
              <w:t xml:space="preserve">Dr. </w:t>
            </w:r>
            <w:r w:rsidR="00B31CAC">
              <w:rPr>
                <w:b/>
              </w:rPr>
              <w:t>............</w:t>
            </w:r>
          </w:p>
          <w:p w:rsidR="006D7561" w:rsidRDefault="006D7561" w14:paraId="5DE0B5AE" w14:textId="77777777">
            <w:pPr>
              <w:jc w:val="center"/>
              <w:rPr>
                <w:b/>
              </w:rPr>
            </w:pPr>
          </w:p>
        </w:tc>
        <w:tc>
          <w:tcPr>
            <w:tcW w:w="3095" w:type="dxa"/>
          </w:tcPr>
          <w:p w:rsidR="006D7561" w:rsidRDefault="00A743CC" w14:paraId="10A6CB6D" w14:textId="77777777">
            <w:pPr>
              <w:jc w:val="center"/>
              <w:rPr>
                <w:b/>
              </w:rPr>
            </w:pPr>
            <w:r>
              <w:rPr>
                <w:b/>
              </w:rPr>
              <w:t>Judecător,</w:t>
            </w:r>
          </w:p>
          <w:p w:rsidR="006D7561" w:rsidRDefault="00935CD1" w14:paraId="69D6C7B2" w14:textId="647FF362">
            <w:pPr>
              <w:jc w:val="center"/>
              <w:rPr>
                <w:b/>
              </w:rPr>
            </w:pPr>
            <w:r>
              <w:rPr>
                <w:b/>
              </w:rPr>
              <w:t>A0015</w:t>
            </w:r>
          </w:p>
        </w:tc>
        <w:tc>
          <w:tcPr>
            <w:tcW w:w="3095" w:type="dxa"/>
          </w:tcPr>
          <w:p w:rsidR="006D7561" w:rsidRDefault="00A743CC" w14:paraId="6FB7F338" w14:textId="77777777">
            <w:pPr>
              <w:jc w:val="center"/>
              <w:rPr>
                <w:b/>
              </w:rPr>
            </w:pPr>
            <w:r>
              <w:rPr>
                <w:b/>
              </w:rPr>
              <w:t>Judecător,</w:t>
            </w:r>
          </w:p>
          <w:p w:rsidR="006D7561" w:rsidRDefault="00A743CC" w14:paraId="7EFA9956" w14:textId="67E9E7F0">
            <w:pPr>
              <w:jc w:val="center"/>
              <w:rPr>
                <w:b/>
              </w:rPr>
            </w:pPr>
            <w:r>
              <w:rPr>
                <w:b/>
              </w:rPr>
              <w:t xml:space="preserve">pentru </w:t>
            </w:r>
            <w:r w:rsidR="00935CD1">
              <w:rPr>
                <w:b/>
              </w:rPr>
              <w:t>..............</w:t>
            </w:r>
            <w:r>
              <w:rPr>
                <w:b/>
              </w:rPr>
              <w:t xml:space="preserve">, </w:t>
            </w:r>
          </w:p>
          <w:p w:rsidR="006D7561" w:rsidRDefault="00A743CC" w14:paraId="6ED96AF4" w14:textId="77777777">
            <w:pPr>
              <w:jc w:val="center"/>
              <w:rPr>
                <w:b/>
              </w:rPr>
            </w:pPr>
            <w:r>
              <w:rPr>
                <w:b/>
              </w:rPr>
              <w:t>care se află în concediu</w:t>
            </w:r>
          </w:p>
          <w:p w:rsidR="006D7561" w:rsidRDefault="00A743CC" w14:paraId="25E91671" w14:textId="77777777">
            <w:pPr>
              <w:jc w:val="center"/>
              <w:rPr>
                <w:b/>
              </w:rPr>
            </w:pPr>
            <w:r>
              <w:rPr>
                <w:b/>
              </w:rPr>
              <w:t>legal de odihnă, semnează</w:t>
            </w:r>
          </w:p>
          <w:p w:rsidR="006D7561" w:rsidRDefault="00A743CC" w14:paraId="7A0EB401" w14:textId="77777777">
            <w:pPr>
              <w:jc w:val="center"/>
              <w:rPr>
                <w:b/>
              </w:rPr>
            </w:pPr>
            <w:r>
              <w:rPr>
                <w:b/>
              </w:rPr>
              <w:t>Preşedinte,</w:t>
            </w:r>
          </w:p>
          <w:p w:rsidR="006D7561" w:rsidRDefault="00A743CC" w14:paraId="211C8B18" w14:textId="436D58D5">
            <w:pPr>
              <w:jc w:val="center"/>
              <w:rPr>
                <w:b/>
              </w:rPr>
            </w:pPr>
            <w:r>
              <w:rPr>
                <w:b/>
              </w:rPr>
              <w:t xml:space="preserve">Dr. </w:t>
            </w:r>
            <w:r w:rsidR="00B31CAC">
              <w:rPr>
                <w:b/>
              </w:rPr>
              <w:t>............</w:t>
            </w:r>
          </w:p>
        </w:tc>
      </w:tr>
      <w:tr w:rsidR="006D7561" w14:paraId="51FAFB0D" w14:textId="77777777">
        <w:trPr>
          <w:jc w:val="center"/>
        </w:trPr>
        <w:tc>
          <w:tcPr>
            <w:tcW w:w="3096" w:type="dxa"/>
          </w:tcPr>
          <w:p w:rsidR="006D7561" w:rsidRDefault="006D7561" w14:paraId="22AC0AB3" w14:textId="77777777">
            <w:pPr>
              <w:jc w:val="center"/>
              <w:rPr>
                <w:b/>
              </w:rPr>
            </w:pPr>
          </w:p>
        </w:tc>
        <w:tc>
          <w:tcPr>
            <w:tcW w:w="3095" w:type="dxa"/>
          </w:tcPr>
          <w:p w:rsidR="006D7561" w:rsidRDefault="00A743CC" w14:paraId="3D233DA2" w14:textId="77777777">
            <w:pPr>
              <w:jc w:val="center"/>
              <w:rPr>
                <w:b/>
              </w:rPr>
            </w:pPr>
            <w:r>
              <w:rPr>
                <w:b/>
              </w:rPr>
              <w:t>Grefier,</w:t>
            </w:r>
          </w:p>
          <w:p w:rsidR="006D7561" w:rsidRDefault="00A743CC" w14:paraId="0C004A12" w14:textId="402DF112">
            <w:pPr>
              <w:jc w:val="center"/>
              <w:rPr>
                <w:b/>
              </w:rPr>
            </w:pPr>
            <w:r>
              <w:rPr>
                <w:b/>
              </w:rPr>
              <w:t xml:space="preserve">pentru </w:t>
            </w:r>
            <w:r w:rsidR="00B31CAC">
              <w:rPr>
                <w:b/>
              </w:rPr>
              <w:t>............</w:t>
            </w:r>
            <w:r>
              <w:rPr>
                <w:b/>
              </w:rPr>
              <w:t xml:space="preserve">, care se află în concediu legal de odihnă, </w:t>
            </w:r>
          </w:p>
          <w:p w:rsidR="006D7561" w:rsidRDefault="00A743CC" w14:paraId="02263C55" w14:textId="77777777">
            <w:pPr>
              <w:jc w:val="center"/>
              <w:rPr>
                <w:b/>
              </w:rPr>
            </w:pPr>
            <w:r>
              <w:rPr>
                <w:b/>
              </w:rPr>
              <w:t>semnează Grefier şef secţie,</w:t>
            </w:r>
          </w:p>
          <w:p w:rsidR="006D7561" w:rsidRDefault="00B31CAC" w14:paraId="0FE5274E" w14:textId="71B3C729">
            <w:pPr>
              <w:jc w:val="center"/>
              <w:rPr>
                <w:b/>
              </w:rPr>
            </w:pPr>
            <w:r>
              <w:rPr>
                <w:b/>
              </w:rPr>
              <w:t>............</w:t>
            </w:r>
          </w:p>
        </w:tc>
        <w:tc>
          <w:tcPr>
            <w:tcW w:w="3095" w:type="dxa"/>
          </w:tcPr>
          <w:p w:rsidR="006D7561" w:rsidRDefault="006D7561" w14:paraId="65218512" w14:textId="77777777">
            <w:pPr>
              <w:jc w:val="center"/>
              <w:rPr>
                <w:b/>
              </w:rPr>
            </w:pPr>
          </w:p>
        </w:tc>
      </w:tr>
    </w:tbl>
    <w:p w:rsidR="006D7561" w:rsidRDefault="00A743CC" w14:paraId="247DF0B3" w14:textId="77777777">
      <w:pPr>
        <w:jc w:val="center"/>
      </w:pPr>
      <w:r>
        <w:rPr>
          <w:b/>
        </w:rPr>
      </w:r>
      <w:bookmarkEnd w:id="4"/>
    </w:p>
    <w:p w:rsidR="006D7561" w:rsidRDefault="006D7561" w14:paraId="0E87C7BD" w14:textId="77777777">
      <w:pPr>
        <w:rPr>
          <w:sz w:val="18"/>
        </w:rPr>
      </w:pPr>
    </w:p>
    <w:p w:rsidR="006D7561" w:rsidRDefault="006D7561" w14:paraId="0A0666CB" w14:textId="77777777">
      <w:pPr>
        <w:rPr>
          <w:sz w:val="18"/>
        </w:rPr>
      </w:pPr>
    </w:p>
    <w:p w:rsidR="006D7561" w:rsidRDefault="00A743CC" w14:paraId="32A23803" w14:textId="66CA7D75">
      <w:pPr>
        <w:rPr>
          <w:sz w:val="18"/>
        </w:rPr>
      </w:pPr>
      <w:r>
        <w:rPr>
          <w:sz w:val="18"/>
        </w:rPr>
        <w:t xml:space="preserve">Red. </w:t>
      </w:r>
      <w:r w:rsidR="00B31CAC">
        <w:rPr>
          <w:sz w:val="18"/>
        </w:rPr>
        <w:t>A0015</w:t>
      </w:r>
      <w:r>
        <w:rPr>
          <w:sz w:val="18"/>
        </w:rPr>
        <w:t>.</w:t>
      </w:r>
    </w:p>
    <w:p w:rsidR="006D7561" w:rsidRDefault="00A743CC" w14:paraId="144BA2C2" w14:textId="752427C3">
      <w:pPr>
        <w:rPr>
          <w:sz w:val="18"/>
        </w:rPr>
      </w:pPr>
      <w:proofErr w:type="spellStart"/>
      <w:r>
        <w:rPr>
          <w:sz w:val="18"/>
        </w:rPr>
        <w:t>Dactz</w:t>
      </w:r>
      <w:proofErr w:type="spellEnd"/>
      <w:r>
        <w:rPr>
          <w:sz w:val="18"/>
        </w:rPr>
        <w:t xml:space="preserve">. </w:t>
      </w:r>
      <w:r w:rsidR="00B31CAC">
        <w:rPr>
          <w:sz w:val="18"/>
        </w:rPr>
        <w:t>........</w:t>
      </w:r>
      <w:r>
        <w:rPr>
          <w:sz w:val="18"/>
        </w:rPr>
        <w:t>.</w:t>
      </w:r>
    </w:p>
    <w:p w:rsidR="006D7561" w:rsidRDefault="00A743CC" w14:paraId="34AFB3E2" w14:textId="77777777">
      <w:pPr>
        <w:rPr>
          <w:sz w:val="18"/>
        </w:rPr>
      </w:pPr>
      <w:r>
        <w:rPr>
          <w:sz w:val="18"/>
        </w:rPr>
        <w:t>6 exemplare</w:t>
      </w:r>
    </w:p>
    <w:p w:rsidR="006D7561" w:rsidRDefault="00A743CC" w14:paraId="5394C2E9" w14:textId="4AB883CB">
      <w:pPr>
        <w:rPr>
          <w:sz w:val="18"/>
        </w:rPr>
      </w:pPr>
      <w:r>
        <w:rPr>
          <w:sz w:val="18"/>
        </w:rPr>
        <w:t xml:space="preserve">Data concept: </w:t>
      </w:r>
      <w:r w:rsidR="00B31CAC">
        <w:rPr>
          <w:sz w:val="18"/>
        </w:rPr>
        <w:t>......</w:t>
      </w:r>
    </w:p>
    <w:p w:rsidR="006D7561" w:rsidRDefault="00A743CC" w14:paraId="0D064E5F" w14:textId="1BB55BF9">
      <w:r>
        <w:rPr>
          <w:sz w:val="18"/>
        </w:rPr>
        <w:t>Data redactat:</w:t>
      </w:r>
      <w:r w:rsidR="00B31CAC">
        <w:rPr>
          <w:sz w:val="18"/>
        </w:rPr>
        <w:t>.........</w:t>
      </w:r>
    </w:p>
    <w:sectPr w:rsidR="006D7561">
      <w:footerReference w:type="default" r:id="rId7"/>
      <w:pgSz w:w="11906" w:h="16838"/>
      <w:pgMar w:top="851" w:right="1418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743CC" w:rsidRDefault="00A743CC" w14:paraId="1724F05C" w14:textId="77777777">
      <w:r>
        <w:separator/>
      </w:r>
    </w:p>
  </w:endnote>
  <w:endnote w:type="continuationSeparator" w:id="0">
    <w:p w:rsidR="00A743CC" w:rsidRDefault="00A743CC" w14:paraId="67BF332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D7561" w:rsidRDefault="00A743CC" w14:paraId="663653F0" w14:textId="77777777">
    <w:pPr>
      <w:pStyle w:val="Subsol"/>
      <w:jc w:val="center"/>
    </w:pPr>
    <w:r>
      <w:fldChar w:fldCharType="begin"/>
    </w:r>
    <w:r>
      <w:instrText>PAGE   \* MERGEFORMAT</w:instrText>
    </w:r>
    <w:r>
      <w:fldChar w:fldCharType="separate"/>
    </w:r>
    <w:r>
      <w:t>#</w:t>
    </w:r>
    <w:r>
      <w:fldChar w:fldCharType="end"/>
    </w:r>
  </w:p>
  <w:p w:rsidR="006D7561" w:rsidRDefault="006D7561" w14:paraId="4D3F03B7" w14:textId="77777777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743CC" w:rsidRDefault="00A743CC" w14:paraId="3D2ECDDD" w14:textId="77777777">
      <w:r>
        <w:separator/>
      </w:r>
    </w:p>
  </w:footnote>
  <w:footnote w:type="continuationSeparator" w:id="0">
    <w:p w:rsidR="00A743CC" w:rsidRDefault="00A743CC" w14:paraId="54F7E977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A1132"/>
    <w:multiLevelType w:val="multilevel"/>
    <w:tmpl w:val="30DE1D64"/>
    <w:lvl w:ilvl="0">
      <w:start w:val="1"/>
      <w:numFmt w:val="decimal"/>
      <w:lvlText w:val="%1."/>
      <w:lvlJc w:val="left"/>
      <w:pPr>
        <w:ind w:left="645" w:hanging="360"/>
      </w:pPr>
    </w:lvl>
    <w:lvl w:ilvl="1">
      <w:start w:val="1"/>
      <w:numFmt w:val="lowerLetter"/>
      <w:lvlText w:val="%2."/>
      <w:lvlJc w:val="left"/>
      <w:pPr>
        <w:ind w:left="1365" w:hanging="360"/>
      </w:pPr>
    </w:lvl>
    <w:lvl w:ilvl="2">
      <w:start w:val="1"/>
      <w:numFmt w:val="lowerRoman"/>
      <w:lvlText w:val="%3."/>
      <w:lvlJc w:val="right"/>
      <w:pPr>
        <w:ind w:left="2085" w:hanging="180"/>
      </w:pPr>
    </w:lvl>
    <w:lvl w:ilvl="3">
      <w:start w:val="1"/>
      <w:numFmt w:val="decimal"/>
      <w:lvlText w:val="%4."/>
      <w:lvlJc w:val="left"/>
      <w:pPr>
        <w:ind w:left="2805" w:hanging="360"/>
      </w:pPr>
    </w:lvl>
    <w:lvl w:ilvl="4">
      <w:start w:val="1"/>
      <w:numFmt w:val="lowerLetter"/>
      <w:lvlText w:val="%5."/>
      <w:lvlJc w:val="left"/>
      <w:pPr>
        <w:ind w:left="3525" w:hanging="360"/>
      </w:pPr>
    </w:lvl>
    <w:lvl w:ilvl="5">
      <w:start w:val="1"/>
      <w:numFmt w:val="lowerRoman"/>
      <w:lvlText w:val="%6."/>
      <w:lvlJc w:val="right"/>
      <w:pPr>
        <w:ind w:left="4245" w:hanging="180"/>
      </w:pPr>
    </w:lvl>
    <w:lvl w:ilvl="6">
      <w:start w:val="1"/>
      <w:numFmt w:val="decimal"/>
      <w:lvlText w:val="%7."/>
      <w:lvlJc w:val="left"/>
      <w:pPr>
        <w:ind w:left="4965" w:hanging="360"/>
      </w:pPr>
    </w:lvl>
    <w:lvl w:ilvl="7">
      <w:start w:val="1"/>
      <w:numFmt w:val="lowerLetter"/>
      <w:lvlText w:val="%8."/>
      <w:lvlJc w:val="left"/>
      <w:pPr>
        <w:ind w:left="5685" w:hanging="360"/>
      </w:pPr>
    </w:lvl>
    <w:lvl w:ilvl="8">
      <w:start w:val="1"/>
      <w:numFmt w:val="lowerRoman"/>
      <w:lvlText w:val="%9."/>
      <w:lvlJc w:val="right"/>
      <w:pPr>
        <w:ind w:left="6405" w:hanging="180"/>
      </w:pPr>
    </w:lvl>
  </w:abstractNum>
  <w:num w:numId="1" w16cid:durableId="7716293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url" w:val="http://10.29.48.63:80/ecris_cdms/document_upload.aspx?id_document=4300000000463963&amp;id_departament=4&amp;id_sesiune=249586&amp;id_user=121&amp;id_institutie=43&amp;actiune=modifica"/>
  </w:docVars>
  <w:rsids>
    <w:rsidRoot w:val="006D7561"/>
    <w:rsid w:val="006D7561"/>
    <w:rsid w:val="00935CD1"/>
    <w:rsid w:val="00A743CC"/>
    <w:rsid w:val="00B31CAC"/>
    <w:rsid w:val="00C34359"/>
    <w:rsid w:val="00D05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EADAFA"/>
  <w15:docId w15:val="{F0397F4B-CAAF-4636-A8BD-D4B12E83C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lang w:val="ro-RO"/>
    </w:rPr>
  </w:style>
  <w:style w:type="paragraph" w:styleId="Titlu1">
    <w:name w:val="heading 1"/>
    <w:basedOn w:val="Normal"/>
    <w:next w:val="Normal"/>
    <w:uiPriority w:val="9"/>
    <w:qFormat/>
    <w:pPr>
      <w:keepNext/>
      <w:jc w:val="center"/>
      <w:outlineLvl w:val="0"/>
    </w:pPr>
    <w:rPr>
      <w:b/>
      <w:sz w:val="28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styleId="Antet">
    <w:name w:val="header"/>
    <w:basedOn w:val="Normal"/>
    <w:link w:val="AntetCaracter"/>
    <w:pPr>
      <w:tabs>
        <w:tab w:val="center" w:pos="4680"/>
        <w:tab w:val="right" w:pos="9360"/>
      </w:tabs>
    </w:pPr>
  </w:style>
  <w:style w:type="paragraph" w:styleId="Subsol">
    <w:name w:val="footer"/>
    <w:basedOn w:val="Normal"/>
    <w:link w:val="SubsolCaracter"/>
    <w:pPr>
      <w:tabs>
        <w:tab w:val="center" w:pos="4680"/>
        <w:tab w:val="right" w:pos="9360"/>
      </w:tabs>
    </w:pPr>
  </w:style>
  <w:style w:type="character" w:styleId="Numrdelinie">
    <w:name w:val="line number"/>
    <w:basedOn w:val="Fontdeparagrafimplicit"/>
    <w:semiHidden/>
  </w:style>
  <w:style w:type="character" w:styleId="Hyperlink">
    <w:name w:val="Hyperlink"/>
    <w:rPr>
      <w:color w:val="0000FF"/>
      <w:u w:val="single"/>
    </w:rPr>
  </w:style>
  <w:style w:type="character" w:customStyle="1" w:styleId="AntetCaracter">
    <w:name w:val="Antet Caracter"/>
    <w:link w:val="Antet"/>
  </w:style>
  <w:style w:type="character" w:customStyle="1" w:styleId="SubsolCaracter">
    <w:name w:val="Subsol Caracter"/>
    <w:link w:val="Subsol"/>
  </w:style>
  <w:style w:type="table" w:styleId="TabelSimple1">
    <w:name w:val="Table Simple 1"/>
    <w:basedOn w:val="Tabel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SharedDoc>false</ap:SharedDoc>
  <ap:LinksUpToDate>false</ap:LinksUpToDate>
  <ap:HyperlinkBase/>
  <ap:Manager/>
  <ap:Company/>
  <ap:TotalTime>22</ap:TotalTime>
  <ap:Pages>6</ap:Pages>
  <ap:Words>3333</ap:Words>
  <ap:Characters>19003</ap:Characters>
  <ap:Application>Microsoft Office Word</ap:Application>
  <ap:DocSecurity>0</ap:DocSecurity>
  <ap:Lines>158</ap:Lines>
  <ap:Paragraphs>44</ap:Paragraphs>
  <ap:ScaleCrop>false</ap:ScaleCrop>
  <ap:HeadingPairs>
    <vt:vector baseType="variant" size="2">
      <vt:variant>
        <vt:lpstr>Titlu</vt:lpstr>
      </vt:variant>
      <vt:variant>
        <vt:i4>1</vt:i4>
      </vt:variant>
    </vt:vector>
  </ap:HeadingPairs>
  <ap:TitlesOfParts>
    <vt:vector baseType="lpstr" size="1">
      <vt:lpstr>Numar dosar ﷡﷡﷡﷡﷡</vt:lpstr>
    </vt:vector>
  </ap:TitlesOfParts>
  <ap:CharactersWithSpaces>22292</ap:CharactersWithSpaces>
  <ap:HyperlinksChanged>false</ap:HyperlinksChanged>
  <ap:AppVersion>16.0000</ap:AppVersion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/>
  <lastModifiedBy/>
  <revision/>
  <lastPrinted>2017-08-11T07:00:00.0000000Z</lastPrinted>
  <dc:subject/>
  <dc:description/>
  <keywords/>
  <category/>
  <contentStatus/>
  <dc:identifier/>
  <dc:language/>
  <version/>
</coreProperties>
</file>